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34C" w:rsidRDefault="001E534C" w:rsidP="001E534C">
      <w:r>
        <w:t>DEKLARACJA DOSTĘPNOŚCI</w:t>
      </w:r>
    </w:p>
    <w:p w:rsidR="001E534C" w:rsidRDefault="001E534C" w:rsidP="001E534C">
      <w:r>
        <w:t xml:space="preserve"> </w:t>
      </w:r>
    </w:p>
    <w:p w:rsidR="001E534C" w:rsidRDefault="00E22955" w:rsidP="001E534C">
      <w:pPr>
        <w:rPr>
          <w:rFonts w:ascii="Helvetica" w:hAnsi="Helvetica"/>
          <w:color w:val="006621"/>
          <w:shd w:val="clear" w:color="auto" w:fill="FFFFFF"/>
        </w:rPr>
      </w:pPr>
      <w:r>
        <w:t xml:space="preserve">PUBLICZNA SZKOŁA PODSTAWOWA W POŚCIENIU WSI </w:t>
      </w:r>
      <w:r w:rsidR="001E534C">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zastosowanie </w:t>
      </w:r>
      <w:r w:rsidR="001E534C" w:rsidRPr="00A06F66">
        <w:t>do</w:t>
      </w:r>
      <w:r w:rsidR="001E534C" w:rsidRPr="0040263B">
        <w:rPr>
          <w:color w:val="FF0000"/>
        </w:rPr>
        <w:t xml:space="preserve"> </w:t>
      </w:r>
      <w:hyperlink r:id="rId4" w:history="1">
        <w:r w:rsidR="00BD03A7" w:rsidRPr="001D5E74">
          <w:rPr>
            <w:rStyle w:val="Hipercze"/>
            <w:rFonts w:ascii="Helvetica" w:hAnsi="Helvetica"/>
            <w:shd w:val="clear" w:color="auto" w:fill="FFFFFF"/>
          </w:rPr>
          <w:t>https://spposcien.edupage.org</w:t>
        </w:r>
      </w:hyperlink>
    </w:p>
    <w:p w:rsidR="001E534C" w:rsidRDefault="001E534C" w:rsidP="001E534C">
      <w:r>
        <w:t>Data publ</w:t>
      </w:r>
      <w:r w:rsidR="00E22955">
        <w:t>ikacji strony internetowej: 2011-03-08</w:t>
      </w:r>
      <w:r>
        <w:t>.</w:t>
      </w:r>
    </w:p>
    <w:p w:rsidR="001E534C" w:rsidRDefault="001E534C" w:rsidP="001E534C">
      <w:r>
        <w:t>Data ostatniej i</w:t>
      </w:r>
      <w:r w:rsidR="00E22955">
        <w:t>stotnej aktualizacji: 2020-09-17</w:t>
      </w:r>
      <w:r>
        <w:t>.</w:t>
      </w:r>
    </w:p>
    <w:p w:rsidR="00CF0B5F" w:rsidRDefault="00CF0B5F" w:rsidP="001E534C">
      <w:r>
        <w:t>Data sporządzenia deklaracji 2022-03-24</w:t>
      </w:r>
    </w:p>
    <w:p w:rsidR="00CF0B5F" w:rsidRDefault="00CF0B5F" w:rsidP="001E534C">
      <w:r>
        <w:t>Deklarację sporządzono na podstawie samooceny przeprowadzonej przez podmiot publiczny.</w:t>
      </w:r>
    </w:p>
    <w:p w:rsidR="001E534C" w:rsidRDefault="001E534C" w:rsidP="001E534C">
      <w:r>
        <w:t xml:space="preserve">Strona internetowa jest częściowo zgodna z ustawą z dnia 4 kwietnia 2019 r. o dostępności cyfrowej stron internetowych i aplikacji mobilnych podmiotów publicznych z powodu niezgodności lub </w:t>
      </w:r>
      <w:proofErr w:type="spellStart"/>
      <w:r>
        <w:t>wyłączeń</w:t>
      </w:r>
      <w:proofErr w:type="spellEnd"/>
      <w:r>
        <w:t xml:space="preserve"> wymienionych poniżej.</w:t>
      </w:r>
    </w:p>
    <w:p w:rsidR="001E534C" w:rsidRDefault="00CF0B5F" w:rsidP="001E534C">
      <w:r>
        <w:t>TREŚCI NIEDOSTĘPNE</w:t>
      </w:r>
    </w:p>
    <w:p w:rsidR="001E534C" w:rsidRDefault="001E534C" w:rsidP="001E534C">
      <w:r>
        <w:t>Brak opisów zdjęć, tekstu alternatywnego dla czytników obsługiwanych przez osoby niepełnosprawne.</w:t>
      </w:r>
    </w:p>
    <w:p w:rsidR="001E534C" w:rsidRDefault="001E534C" w:rsidP="001E534C">
      <w:r>
        <w:t>Zdjęcia z wydarzeń nie posiadają pełnych opisów alternatyw</w:t>
      </w:r>
      <w:r w:rsidR="00FF122F">
        <w:t>nych</w:t>
      </w:r>
      <w:r>
        <w:t>.</w:t>
      </w:r>
    </w:p>
    <w:p w:rsidR="001E534C" w:rsidRDefault="001E534C" w:rsidP="001E534C">
      <w:r>
        <w:t xml:space="preserve">Niektóre zamieszczone informacje w postaci załączników (skany dostępne w formacie pdf lub inne dokumenty w formacie </w:t>
      </w:r>
      <w:proofErr w:type="spellStart"/>
      <w:r>
        <w:t>doc</w:t>
      </w:r>
      <w:proofErr w:type="spellEnd"/>
      <w:r>
        <w:t>) z uwagi na charakter informacji jaki jest niezbędny do opublikowania informacji, ze względu na swój format wymagają zewnętrznych (poza wbudowanymi w mechanizm strony) narzęd</w:t>
      </w:r>
      <w:r w:rsidR="00FF122F">
        <w:t>zi ułatwiających ich dostępność</w:t>
      </w:r>
      <w:r>
        <w:t>.</w:t>
      </w:r>
    </w:p>
    <w:p w:rsidR="001E534C" w:rsidRDefault="001E534C" w:rsidP="001E534C">
      <w:r>
        <w:t>Część treści pochodzi ze strony</w:t>
      </w:r>
      <w:r w:rsidR="00FF122F">
        <w:t>,</w:t>
      </w:r>
      <w:r>
        <w:t xml:space="preserve"> która została zaprojektowana przed wejściem w życi</w:t>
      </w:r>
      <w:r w:rsidR="00FF122F">
        <w:t>e ustawy o dostępności cyfrowej</w:t>
      </w:r>
      <w:r>
        <w:t>.</w:t>
      </w:r>
    </w:p>
    <w:p w:rsidR="001E534C" w:rsidRDefault="001E534C" w:rsidP="001E534C">
      <w:r>
        <w:t>Mapy są wyłączone z obowiązku zapewnienia dostępności.</w:t>
      </w:r>
    </w:p>
    <w:p w:rsidR="001E534C" w:rsidRDefault="001E534C" w:rsidP="001E534C">
      <w:r>
        <w:t>Administratorzy/redaktorzy dokładają wszelkich starań</w:t>
      </w:r>
      <w:r w:rsidR="00FF122F">
        <w:t>,</w:t>
      </w:r>
      <w:r>
        <w:t xml:space="preserve"> aby dane zamieszczone na stronie były zrozumiałe oraz formatowane w sposób zgodny z zasadami dostępności.</w:t>
      </w:r>
    </w:p>
    <w:p w:rsidR="001E534C" w:rsidRDefault="005F7189" w:rsidP="001E534C">
      <w:r w:rsidRPr="005F7189">
        <w:t>Na stronie internetowej można</w:t>
      </w:r>
      <w:r>
        <w:t xml:space="preserve"> używać standardowych skrótów klawiaturowych przeglądarki.</w:t>
      </w:r>
    </w:p>
    <w:p w:rsidR="005F7189" w:rsidRDefault="005F7189" w:rsidP="001E534C">
      <w:r>
        <w:t>Możliwość powiększenia wielkości liter na stronie.</w:t>
      </w:r>
    </w:p>
    <w:p w:rsidR="00BD3CDD" w:rsidRDefault="00BD3CDD" w:rsidP="001E534C"/>
    <w:p w:rsidR="001E534C" w:rsidRDefault="001E534C" w:rsidP="001E534C">
      <w:r>
        <w:t>INFORMACJE ZWROTNE I DANE KONTAKTOWE</w:t>
      </w:r>
    </w:p>
    <w:p w:rsidR="001E534C" w:rsidRDefault="001E534C" w:rsidP="001E534C"/>
    <w:p w:rsidR="001E534C" w:rsidRPr="00BD03A7" w:rsidRDefault="001E534C" w:rsidP="001E534C">
      <w:r>
        <w:t xml:space="preserve">W przypadku problemów z dostępnością strony internetowej prosimy o kontakt. Osobą kontaktową </w:t>
      </w:r>
      <w:r w:rsidRPr="00BD03A7">
        <w:t xml:space="preserve">jest </w:t>
      </w:r>
      <w:r w:rsidR="00BB781A" w:rsidRPr="00BD03A7">
        <w:t>Małgorzata Bączek gosia.b50@wp.pl</w:t>
      </w:r>
      <w:r w:rsidRPr="00BD03A7">
        <w:t xml:space="preserve">  Kontaktować </w:t>
      </w:r>
      <w:r>
        <w:t xml:space="preserve">można się także dzwoniąc na numer telefonu  </w:t>
      </w:r>
      <w:r w:rsidR="00FD2DE4" w:rsidRPr="00BD03A7">
        <w:t>297518526</w:t>
      </w:r>
      <w:r w:rsidRPr="00BD03A7">
        <w:t xml:space="preserve">.  </w:t>
      </w:r>
    </w:p>
    <w:p w:rsidR="001E534C" w:rsidRDefault="001E534C" w:rsidP="001E534C">
      <w:r>
        <w:t>Tą samą drogą można składać wnioski o udostępnienie informacji niedostępnej oraz składać żądania zapewnienia dostępności.</w:t>
      </w:r>
    </w:p>
    <w:p w:rsidR="00C6417B" w:rsidRDefault="00C6417B" w:rsidP="001E534C">
      <w:r>
        <w:lastRenderedPageBreak/>
        <w:t>WNIOSEK O ZAPEWNIENIE DOSTĘPNOŚCI</w:t>
      </w:r>
    </w:p>
    <w:p w:rsidR="001E534C" w:rsidRDefault="001E534C" w:rsidP="001E534C"/>
    <w:p w:rsidR="001E534C" w:rsidRDefault="001E534C" w:rsidP="001E534C">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1E534C" w:rsidRDefault="00C6417B" w:rsidP="001E534C">
      <w:r>
        <w:t>Podstawa prawna : Art.30 ustawy z dnia 19 lipca 2019r.o zapewnieniu dostępności osobom ze szczególnymi potrzebami(</w:t>
      </w:r>
      <w:proofErr w:type="spellStart"/>
      <w:r>
        <w:t>Dz.U.z</w:t>
      </w:r>
      <w:proofErr w:type="spellEnd"/>
      <w:r>
        <w:t xml:space="preserve"> 2020r. poz</w:t>
      </w:r>
      <w:r w:rsidR="00394512">
        <w:t>.</w:t>
      </w:r>
      <w:r>
        <w:t>1062 z późń.zm.).</w:t>
      </w:r>
    </w:p>
    <w:p w:rsidR="00C6417B" w:rsidRDefault="00C6417B" w:rsidP="001E534C">
      <w:r>
        <w:t>Wymagane dokumenty:</w:t>
      </w:r>
    </w:p>
    <w:p w:rsidR="00C6417B" w:rsidRDefault="00C6417B" w:rsidP="001E534C">
      <w:r>
        <w:t>1.Dane kontaktowe wnioskodawcy:</w:t>
      </w:r>
    </w:p>
    <w:p w:rsidR="00C6417B" w:rsidRPr="00C6417B" w:rsidRDefault="00C6417B" w:rsidP="00C6417B">
      <w:r w:rsidRPr="00C6417B">
        <w:t>2. Wskazanie bariery utrudniającej lub uniemożliwiającej dostępność w zakresie architektonicznym lub informacyjno-komunikacyjnym;</w:t>
      </w:r>
    </w:p>
    <w:p w:rsidR="00C6417B" w:rsidRPr="00C6417B" w:rsidRDefault="00C6417B" w:rsidP="00C6417B">
      <w:r w:rsidRPr="00C6417B">
        <w:t>3. Wskazanie sposobu kontaktu z wnioskodawcą;</w:t>
      </w:r>
    </w:p>
    <w:p w:rsidR="00C6417B" w:rsidRPr="00C6417B" w:rsidRDefault="00C6417B" w:rsidP="00C6417B">
      <w:r w:rsidRPr="00C6417B">
        <w:t>4. Wskazanie preferowanego sposobu zapewnienia dostępności, jeżeli dotyczy.</w:t>
      </w:r>
    </w:p>
    <w:p w:rsidR="00C6417B" w:rsidRPr="00C6417B" w:rsidRDefault="00C6417B" w:rsidP="00C6417B">
      <w:r w:rsidRPr="00C6417B">
        <w:t xml:space="preserve"> Opłaty: brak</w:t>
      </w:r>
    </w:p>
    <w:p w:rsidR="00C6417B" w:rsidRPr="00C6417B" w:rsidRDefault="00C6417B" w:rsidP="00C6417B">
      <w:r w:rsidRPr="00C6417B">
        <w:t>Miejsce załatwienia sprawy:</w:t>
      </w:r>
    </w:p>
    <w:p w:rsidR="00C6417B" w:rsidRPr="00790B39" w:rsidRDefault="00C6417B" w:rsidP="00C6417B">
      <w:r w:rsidRPr="00790B39">
        <w:t xml:space="preserve">Publiczna Szkoła Podstawowa w </w:t>
      </w:r>
      <w:proofErr w:type="spellStart"/>
      <w:r w:rsidRPr="00790B39">
        <w:t>Pościeniu</w:t>
      </w:r>
      <w:proofErr w:type="spellEnd"/>
      <w:r w:rsidRPr="00790B39">
        <w:t xml:space="preserve"> Wsi</w:t>
      </w:r>
      <w:r w:rsidR="00790B39" w:rsidRPr="00790B39">
        <w:t xml:space="preserve">, </w:t>
      </w:r>
      <w:proofErr w:type="spellStart"/>
      <w:r w:rsidR="00790B39" w:rsidRPr="00790B39">
        <w:t>Poścień</w:t>
      </w:r>
      <w:proofErr w:type="spellEnd"/>
      <w:r w:rsidRPr="00790B39">
        <w:t xml:space="preserve"> Wieś 47, 06-330 Chorzele</w:t>
      </w:r>
    </w:p>
    <w:p w:rsidR="00790B39" w:rsidRPr="0049476E" w:rsidRDefault="00C6417B" w:rsidP="00C6417B">
      <w:pPr>
        <w:rPr>
          <w:color w:val="2E74B5" w:themeColor="accent1" w:themeShade="BF"/>
          <w:lang w:val="en-US"/>
        </w:rPr>
      </w:pPr>
      <w:r w:rsidRPr="0049476E">
        <w:rPr>
          <w:lang w:val="en-US"/>
        </w:rPr>
        <w:t xml:space="preserve">tel. 297518526,    e-mail: </w:t>
      </w:r>
      <w:hyperlink r:id="rId5" w:history="1">
        <w:r w:rsidRPr="0049476E">
          <w:rPr>
            <w:rStyle w:val="Hipercze"/>
            <w:color w:val="2E74B5" w:themeColor="accent1" w:themeShade="BF"/>
            <w:lang w:val="en-US"/>
          </w:rPr>
          <w:t>podstawowa47@wp.pl</w:t>
        </w:r>
      </w:hyperlink>
    </w:p>
    <w:p w:rsidR="007661EF" w:rsidRPr="00FD2DE4" w:rsidRDefault="007661EF" w:rsidP="00C6417B">
      <w:pPr>
        <w:rPr>
          <w:color w:val="FF0000"/>
        </w:rPr>
      </w:pPr>
      <w:bookmarkStart w:id="0" w:name="_GoBack"/>
      <w:bookmarkEnd w:id="0"/>
    </w:p>
    <w:p w:rsidR="007661EF" w:rsidRDefault="007661EF" w:rsidP="007661EF">
      <w:r>
        <w:t xml:space="preserve">Realizacja wniosku, na mocy art. 31 ust.1 ww. ustawy, w zakresie określonym we wniosku o zapewnienie dostępności, następuje bez zbędnej zwłoki nie później jednak niż w terminie 14 dni od dnia złożenia wniosku o zapewnienie dostępności.  </w:t>
      </w:r>
    </w:p>
    <w:p w:rsidR="007661EF" w:rsidRDefault="007661EF" w:rsidP="007661EF">
      <w:r>
        <w:t>Jeżeli zapewnienie dostępności, w zakresie określonym we wniosku o zapewnienie dostępności, nie jest możliwe w terminie 14 dni od dnia złożenia wniosku, podmiot publiczny niezwłocznie powiadamia wnioskodawcę o przyczynach opóźnienia i wskazuje nowy termin zapewnienia dostępności, nie dłuższy niż 2 miesiące od dnia złożenia wniosku o zapewnienie dostępności.</w:t>
      </w:r>
    </w:p>
    <w:p w:rsidR="007661EF" w:rsidRDefault="007661EF" w:rsidP="007661EF">
      <w:r>
        <w:lastRenderedPageBreak/>
        <w:t>W przypadkach uzasadnionych wyjątkowymi okolicznościami, gdy zapewnienie dostępności w zakresie określonym we wniosku o zapewnienie dostępności jest niemożliwe lub znacznie utrudnione, w szczególności ze względów technicznych lub prawnych, podmiot publiczny niezwłocznie zawiadamia wnioskodawcę o braku możliwości zapewnienia dostępności, co nie zwalnia podmiotu publicznego z obowiązku zapewnienia dostępu alternatywnego.</w:t>
      </w:r>
    </w:p>
    <w:p w:rsidR="007661EF" w:rsidRDefault="007661EF" w:rsidP="007661EF">
      <w:r>
        <w:t>W zawiadomieniu, podmiot publiczny uzasadnia swoje stanowisko, w szczególności wskazuje okoliczności uniemożliwiające zapewnienie dostępności w zakresie określonym we wniosku o zapewnienie dostępności.</w:t>
      </w:r>
    </w:p>
    <w:p w:rsidR="007661EF" w:rsidRDefault="007661EF" w:rsidP="007661EF">
      <w:r>
        <w:t xml:space="preserve">Tryb odwoławczy: </w:t>
      </w:r>
    </w:p>
    <w:p w:rsidR="001E534C" w:rsidRDefault="007661EF" w:rsidP="007661EF">
      <w:r>
        <w:t>Procedura skargowa na brak dostępności zawarta jest w art. 32 ustawy o dostępności.</w:t>
      </w:r>
    </w:p>
    <w:p w:rsidR="001E534C" w:rsidRDefault="001E534C" w:rsidP="001E534C">
      <w:r>
        <w:t>DOSTĘPNOŚĆ ARCHITEKTONICZNA</w:t>
      </w:r>
    </w:p>
    <w:p w:rsidR="001E534C" w:rsidRDefault="00FD2DE4" w:rsidP="001E534C">
      <w:r>
        <w:t>Publiczna Sz</w:t>
      </w:r>
      <w:r w:rsidR="00A06F66">
        <w:t xml:space="preserve">koła Podstawowa w </w:t>
      </w:r>
      <w:proofErr w:type="spellStart"/>
      <w:r w:rsidR="00A06F66">
        <w:t>Pościeniu</w:t>
      </w:r>
      <w:proofErr w:type="spellEnd"/>
      <w:r w:rsidR="00A06F66">
        <w:t xml:space="preserve"> Wsi</w:t>
      </w:r>
      <w:r>
        <w:t>,</w:t>
      </w:r>
      <w:r w:rsidR="00A06F66">
        <w:t xml:space="preserve"> </w:t>
      </w:r>
      <w:proofErr w:type="spellStart"/>
      <w:r>
        <w:t>Poścień</w:t>
      </w:r>
      <w:proofErr w:type="spellEnd"/>
      <w:r>
        <w:t xml:space="preserve"> Wieś 47 06- 330 Chorzele</w:t>
      </w:r>
    </w:p>
    <w:p w:rsidR="00790B39" w:rsidRDefault="001E534C" w:rsidP="001E534C">
      <w:r>
        <w:t>1</w:t>
      </w:r>
      <w:r w:rsidRPr="00A06F66">
        <w:t xml:space="preserve">. </w:t>
      </w:r>
      <w:r w:rsidR="00A06F66" w:rsidRPr="00A06F66">
        <w:t>Do budynku prowadzą</w:t>
      </w:r>
      <w:r w:rsidRPr="00A06F66">
        <w:t xml:space="preserve"> dwa wejścia: </w:t>
      </w:r>
      <w:r w:rsidR="00FD2DE4" w:rsidRPr="00A06F66">
        <w:t>wejście główne od drogi powiatowej  oraz dodatkowe od strony boiska szkolnego</w:t>
      </w:r>
      <w:r w:rsidR="00A06F66" w:rsidRPr="00A06F66">
        <w:t>.</w:t>
      </w:r>
    </w:p>
    <w:p w:rsidR="001E534C" w:rsidRDefault="00FD2DE4" w:rsidP="001E534C">
      <w:r>
        <w:t>2.  Budynek  posiada podjazd</w:t>
      </w:r>
      <w:r w:rsidR="001E534C">
        <w:t xml:space="preserve"> dla wózków inwalidzkich.</w:t>
      </w:r>
    </w:p>
    <w:p w:rsidR="001E534C" w:rsidRPr="00A06F66" w:rsidRDefault="001E534C" w:rsidP="001E534C">
      <w:r>
        <w:t>3</w:t>
      </w:r>
      <w:r w:rsidR="00FD2DE4">
        <w:t>.  Przemieszczanie się na piętro umożliwia klatka schodowa</w:t>
      </w:r>
      <w:r>
        <w:t xml:space="preserve"> </w:t>
      </w:r>
      <w:r w:rsidR="00A06F66" w:rsidRPr="00A06F66">
        <w:t>widoczna w wejściu.</w:t>
      </w:r>
    </w:p>
    <w:p w:rsidR="00A06F66" w:rsidRDefault="001E534C" w:rsidP="001E534C">
      <w:r>
        <w:t>4.  Budynek nie posiada wind.</w:t>
      </w:r>
    </w:p>
    <w:p w:rsidR="001E534C" w:rsidRDefault="001E534C" w:rsidP="001E534C">
      <w:r>
        <w:t>5. Nad wejściem nie ma głośników naprowadzających dźwiękowo osoby niewidome i słabowidzące.</w:t>
      </w:r>
    </w:p>
    <w:p w:rsidR="001E534C" w:rsidRDefault="001E534C" w:rsidP="001E534C">
      <w:r>
        <w:t>6. W budynku nie ma toalety przystosowanej dla osób niepełnosprawnych.</w:t>
      </w:r>
    </w:p>
    <w:p w:rsidR="001E534C" w:rsidRDefault="001E534C" w:rsidP="001E534C">
      <w:r>
        <w:t>7. Na pla</w:t>
      </w:r>
      <w:r w:rsidR="006D48BF">
        <w:t>cu</w:t>
      </w:r>
      <w:r w:rsidR="00A06F66">
        <w:t>,</w:t>
      </w:r>
      <w:r w:rsidR="006D48BF">
        <w:t xml:space="preserve"> od strony</w:t>
      </w:r>
      <w:r w:rsidR="00A06F66">
        <w:t xml:space="preserve"> lasu</w:t>
      </w:r>
      <w:r w:rsidR="00EF76F4">
        <w:t xml:space="preserve">  ( brama wjazdowa)</w:t>
      </w:r>
      <w:r>
        <w:t xml:space="preserve"> znajdują się miejsca parkingowe.</w:t>
      </w:r>
    </w:p>
    <w:p w:rsidR="001E534C" w:rsidRDefault="001E534C" w:rsidP="001E534C">
      <w:r>
        <w:t>8. W budynku nie ma oznaczeń w alfabecie Braille ani oznaczeń kontrastowych lub w druku powiększonym dla osób niewidomych i słabowidzących.</w:t>
      </w:r>
    </w:p>
    <w:p w:rsidR="001E534C" w:rsidRDefault="001E534C" w:rsidP="001E534C">
      <w:r>
        <w:t>9. Szkoła  nie posiada tłumacza języka migowego.</w:t>
      </w:r>
    </w:p>
    <w:p w:rsidR="001E534C" w:rsidRDefault="001E534C" w:rsidP="001E534C"/>
    <w:p w:rsidR="001E534C" w:rsidRDefault="001E534C" w:rsidP="001E534C">
      <w:r>
        <w:t>Deklaracja_dostepnosci_30_III_2021.pdf</w:t>
      </w:r>
    </w:p>
    <w:p w:rsidR="001E534C" w:rsidRDefault="001E534C" w:rsidP="001E534C"/>
    <w:p w:rsidR="001E534C" w:rsidRDefault="001E534C" w:rsidP="001E534C">
      <w:r>
        <w:t xml:space="preserve"> </w:t>
      </w:r>
    </w:p>
    <w:p w:rsidR="001E534C" w:rsidRDefault="001E534C" w:rsidP="001E534C"/>
    <w:p w:rsidR="001E534C" w:rsidRDefault="001E534C" w:rsidP="001E534C">
      <w:r>
        <w:t xml:space="preserve"> </w:t>
      </w:r>
    </w:p>
    <w:sectPr w:rsidR="001E5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4C"/>
    <w:rsid w:val="000E51ED"/>
    <w:rsid w:val="001E534C"/>
    <w:rsid w:val="00234D84"/>
    <w:rsid w:val="00394512"/>
    <w:rsid w:val="0040263B"/>
    <w:rsid w:val="0049476E"/>
    <w:rsid w:val="005A64CF"/>
    <w:rsid w:val="005F7189"/>
    <w:rsid w:val="006D48BF"/>
    <w:rsid w:val="007661EF"/>
    <w:rsid w:val="00790B39"/>
    <w:rsid w:val="00961FB1"/>
    <w:rsid w:val="00A06F66"/>
    <w:rsid w:val="00B463D6"/>
    <w:rsid w:val="00BB781A"/>
    <w:rsid w:val="00BD03A7"/>
    <w:rsid w:val="00BD3CDD"/>
    <w:rsid w:val="00C6417B"/>
    <w:rsid w:val="00CF0B5F"/>
    <w:rsid w:val="00D22553"/>
    <w:rsid w:val="00E22955"/>
    <w:rsid w:val="00EF76F4"/>
    <w:rsid w:val="00FD2DE4"/>
    <w:rsid w:val="00FF1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5A151"/>
  <w15:chartTrackingRefBased/>
  <w15:docId w15:val="{B4B74230-8E8E-4F9B-8206-22A97332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64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dstawowa47@wp.pl" TargetMode="External"/><Relationship Id="rId4" Type="http://schemas.openxmlformats.org/officeDocument/2006/relationships/hyperlink" Target="https://spposcien.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952</Words>
  <Characters>5716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zsdalna szkoła</dc:creator>
  <cp:keywords/>
  <dc:description/>
  <cp:lastModifiedBy>Adam</cp:lastModifiedBy>
  <cp:revision>6</cp:revision>
  <dcterms:created xsi:type="dcterms:W3CDTF">2022-03-24T10:10:00Z</dcterms:created>
  <dcterms:modified xsi:type="dcterms:W3CDTF">2022-03-24T14:53:00Z</dcterms:modified>
</cp:coreProperties>
</file>