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8" w:rsidRPr="00E61272" w:rsidRDefault="00803318" w:rsidP="00803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MATEMATIKA   11</w:t>
      </w:r>
      <w:r w:rsidRPr="00E61272">
        <w:rPr>
          <w:rFonts w:ascii="Arial" w:hAnsi="Arial" w:cs="Arial"/>
          <w:b/>
          <w:sz w:val="28"/>
          <w:szCs w:val="28"/>
        </w:rPr>
        <w:t xml:space="preserve">.týždeň </w:t>
      </w:r>
      <w:r>
        <w:rPr>
          <w:rFonts w:ascii="Arial" w:hAnsi="Arial" w:cs="Arial"/>
          <w:b/>
          <w:sz w:val="28"/>
          <w:szCs w:val="28"/>
        </w:rPr>
        <w:t xml:space="preserve">      7.A           od 25.5.2020  do 29</w:t>
      </w:r>
      <w:r w:rsidRPr="00E61272">
        <w:rPr>
          <w:rFonts w:ascii="Arial" w:hAnsi="Arial" w:cs="Arial"/>
          <w:b/>
          <w:sz w:val="28"/>
          <w:szCs w:val="28"/>
        </w:rPr>
        <w:t>.5.2020</w:t>
      </w:r>
    </w:p>
    <w:p w:rsidR="00803318" w:rsidRPr="00E61272" w:rsidRDefault="00803318" w:rsidP="00803318">
      <w:pPr>
        <w:rPr>
          <w:rFonts w:ascii="Arial" w:hAnsi="Arial" w:cs="Arial"/>
          <w:sz w:val="28"/>
          <w:szCs w:val="28"/>
          <w:u w:val="single"/>
        </w:rPr>
      </w:pPr>
      <w:r w:rsidRPr="00E61272">
        <w:rPr>
          <w:rFonts w:ascii="Arial" w:hAnsi="Arial" w:cs="Arial"/>
          <w:sz w:val="28"/>
          <w:szCs w:val="28"/>
          <w:u w:val="single"/>
        </w:rPr>
        <w:t xml:space="preserve"> Poznámky k učivu a úlohy  buď vytlačte/prepíšte, vypracujte, následne sfoťte a zašlite na e-mail: </w:t>
      </w:r>
    </w:p>
    <w:p w:rsidR="00803318" w:rsidRDefault="00865345" w:rsidP="00803318">
      <w:pPr>
        <w:rPr>
          <w:rStyle w:val="Hypertextovprepojenie"/>
          <w:rFonts w:ascii="Arial" w:hAnsi="Arial" w:cs="Arial"/>
          <w:b/>
          <w:sz w:val="28"/>
          <w:szCs w:val="28"/>
          <w:u w:val="none"/>
        </w:rPr>
      </w:pPr>
      <w:hyperlink r:id="rId6" w:history="1">
        <w:r w:rsidR="00803318" w:rsidRPr="00E61272">
          <w:rPr>
            <w:rStyle w:val="Hypertextovprepojenie"/>
            <w:rFonts w:ascii="Arial" w:hAnsi="Arial" w:cs="Arial"/>
            <w:b/>
            <w:sz w:val="28"/>
            <w:szCs w:val="28"/>
            <w:u w:val="none"/>
          </w:rPr>
          <w:t>pavukovaucitel@gmail.com</w:t>
        </w:r>
      </w:hyperlink>
    </w:p>
    <w:p w:rsidR="00803318" w:rsidRPr="00803318" w:rsidRDefault="00803318" w:rsidP="00803318">
      <w:pPr>
        <w:rPr>
          <w:rStyle w:val="Hypertextovprepojenie"/>
          <w:rFonts w:ascii="Arial" w:hAnsi="Arial" w:cs="Arial"/>
          <w:b/>
          <w:i/>
          <w:color w:val="0070C0"/>
          <w:sz w:val="28"/>
          <w:szCs w:val="28"/>
          <w:u w:val="none"/>
        </w:rPr>
      </w:pPr>
      <w:r w:rsidRPr="00803318">
        <w:rPr>
          <w:rStyle w:val="Hypertextovprepojenie"/>
          <w:rFonts w:ascii="Arial" w:hAnsi="Arial" w:cs="Arial"/>
          <w:b/>
          <w:color w:val="0070C0"/>
          <w:sz w:val="28"/>
          <w:szCs w:val="28"/>
          <w:u w:val="none"/>
        </w:rPr>
        <w:t xml:space="preserve">Milí žiaci, </w:t>
      </w:r>
      <w:r>
        <w:rPr>
          <w:rStyle w:val="Hypertextovprepojenie"/>
          <w:rFonts w:ascii="Arial" w:hAnsi="Arial" w:cs="Arial"/>
          <w:b/>
          <w:color w:val="0070C0"/>
          <w:sz w:val="28"/>
          <w:szCs w:val="28"/>
          <w:u w:val="none"/>
        </w:rPr>
        <w:t xml:space="preserve">opakovaním sme ukončili </w:t>
      </w:r>
      <w:r w:rsidRPr="00803318">
        <w:rPr>
          <w:rStyle w:val="Hypertextovprepojenie"/>
          <w:rFonts w:ascii="Arial" w:hAnsi="Arial" w:cs="Arial"/>
          <w:b/>
          <w:color w:val="0070C0"/>
          <w:sz w:val="28"/>
          <w:szCs w:val="28"/>
          <w:u w:val="none"/>
        </w:rPr>
        <w:t xml:space="preserve"> tematický celok </w:t>
      </w:r>
      <w:r w:rsidRPr="00803318">
        <w:rPr>
          <w:rStyle w:val="Hypertextovprepojenie"/>
          <w:rFonts w:ascii="Arial" w:hAnsi="Arial" w:cs="Arial"/>
          <w:b/>
          <w:i/>
          <w:color w:val="0070C0"/>
          <w:sz w:val="28"/>
          <w:szCs w:val="28"/>
          <w:u w:val="none"/>
        </w:rPr>
        <w:t>Priama a nepriama úmernosť, pomer, mierka mapy.</w:t>
      </w:r>
    </w:p>
    <w:p w:rsidR="00803318" w:rsidRDefault="00803318" w:rsidP="00803318">
      <w:pPr>
        <w:rPr>
          <w:rStyle w:val="Hypertextovprepojenie"/>
          <w:rFonts w:ascii="Arial" w:hAnsi="Arial" w:cs="Arial"/>
          <w:b/>
          <w:color w:val="0070C0"/>
          <w:sz w:val="28"/>
          <w:szCs w:val="28"/>
          <w:u w:val="none"/>
        </w:rPr>
      </w:pPr>
      <w:r w:rsidRPr="00803318">
        <w:rPr>
          <w:rStyle w:val="Hypertextovprepojenie"/>
          <w:rFonts w:ascii="Arial" w:hAnsi="Arial" w:cs="Arial"/>
          <w:b/>
          <w:color w:val="0070C0"/>
          <w:sz w:val="28"/>
          <w:szCs w:val="28"/>
          <w:u w:val="none"/>
        </w:rPr>
        <w:t xml:space="preserve">V tomto týždni začneme tematický celok </w:t>
      </w:r>
    </w:p>
    <w:p w:rsidR="00803318" w:rsidRDefault="00803318" w:rsidP="00803318">
      <w:pPr>
        <w:rPr>
          <w:rStyle w:val="Hypertextovprepojenie"/>
          <w:rFonts w:ascii="Arial" w:hAnsi="Arial" w:cs="Arial"/>
          <w:b/>
          <w:i/>
          <w:color w:val="0070C0"/>
          <w:sz w:val="28"/>
          <w:szCs w:val="28"/>
        </w:rPr>
      </w:pPr>
      <w:r w:rsidRPr="00803318">
        <w:rPr>
          <w:rStyle w:val="Hypertextovprepojenie"/>
          <w:rFonts w:ascii="Arial" w:hAnsi="Arial" w:cs="Arial"/>
          <w:b/>
          <w:i/>
          <w:color w:val="0070C0"/>
          <w:sz w:val="28"/>
          <w:szCs w:val="28"/>
        </w:rPr>
        <w:t>Kombinatorika – vypisovanie možností, stromový diagram, zapisovanie do tabuliek a</w:t>
      </w:r>
      <w:r>
        <w:rPr>
          <w:rStyle w:val="Hypertextovprepojenie"/>
          <w:rFonts w:ascii="Arial" w:hAnsi="Arial" w:cs="Arial"/>
          <w:b/>
          <w:i/>
          <w:color w:val="0070C0"/>
          <w:sz w:val="28"/>
          <w:szCs w:val="28"/>
        </w:rPr>
        <w:t> </w:t>
      </w:r>
      <w:r w:rsidRPr="00803318">
        <w:rPr>
          <w:rStyle w:val="Hypertextovprepojenie"/>
          <w:rFonts w:ascii="Arial" w:hAnsi="Arial" w:cs="Arial"/>
          <w:b/>
          <w:i/>
          <w:color w:val="0070C0"/>
          <w:sz w:val="28"/>
          <w:szCs w:val="28"/>
        </w:rPr>
        <w:t>výpočet</w:t>
      </w:r>
    </w:p>
    <w:p w:rsidR="00803318" w:rsidRDefault="00803318" w:rsidP="00803318">
      <w:pP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Pracujeme s pracovným zošitom.</w:t>
      </w:r>
    </w:p>
    <w:p w:rsidR="008D06A7" w:rsidRDefault="008D06A7" w:rsidP="00803318">
      <w:pP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8D06A7" w:rsidRDefault="008D06A7" w:rsidP="00803318">
      <w:pP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    </w:t>
      </w:r>
      <w:r w:rsidRPr="008D06A7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Str.118</w:t>
      </w: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/1.úloha: Odpovedzte na otázky. Odpoveď napíšte.</w:t>
      </w:r>
    </w:p>
    <w:p w:rsidR="008D06A7" w:rsidRDefault="008D06A7" w:rsidP="008D06A7">
      <w:pPr>
        <w:pStyle w:val="Odsekzoznamu"/>
        <w:numPr>
          <w:ilvl w:val="0"/>
          <w:numId w:val="1"/>
        </w:numP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Čím sa zaoberá kombinatorika?</w:t>
      </w:r>
    </w:p>
    <w:p w:rsidR="008D06A7" w:rsidRDefault="008D06A7" w:rsidP="008D06A7">
      <w:pPr>
        <w:pStyle w:val="Odsekzoznamu"/>
        <w:numPr>
          <w:ilvl w:val="0"/>
          <w:numId w:val="1"/>
        </w:numP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Aké metódy riešenia môžeme použiť?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Str. 119/1, 2,3,4,5,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120/6,7,8,9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120/10... niečo pre expertov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.....................................................................</w:t>
      </w:r>
    </w:p>
    <w:p w:rsidR="008D06A7" w:rsidRPr="00E5069E" w:rsidRDefault="008D06A7" w:rsidP="008D06A7">
      <w:pPr>
        <w:ind w:left="360"/>
        <w:rPr>
          <w:rStyle w:val="Hypertextovprepojenie"/>
          <w:rFonts w:ascii="Arial" w:hAnsi="Arial" w:cs="Arial"/>
          <w:b/>
          <w:i/>
          <w:color w:val="auto"/>
          <w:sz w:val="28"/>
          <w:szCs w:val="28"/>
          <w:u w:val="none"/>
        </w:rPr>
      </w:pPr>
      <w:r w:rsidRPr="00E5069E">
        <w:rPr>
          <w:rStyle w:val="Hypertextovprepojenie"/>
          <w:rFonts w:ascii="Arial" w:hAnsi="Arial" w:cs="Arial"/>
          <w:b/>
          <w:i/>
          <w:color w:val="auto"/>
          <w:sz w:val="28"/>
          <w:szCs w:val="28"/>
          <w:u w:val="none"/>
        </w:rPr>
        <w:t>Pomôcka</w:t>
      </w:r>
    </w:p>
    <w:p w:rsidR="008D06A7" w:rsidRP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8D06A7">
        <w:rPr>
          <w:rStyle w:val="Hypertextovprepojenie"/>
          <w:rFonts w:ascii="Arial" w:hAnsi="Arial" w:cs="Arial"/>
          <w:color w:val="auto"/>
          <w:sz w:val="28"/>
          <w:szCs w:val="28"/>
        </w:rPr>
        <w:t xml:space="preserve">Str.119/1 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Začnite vypisovať takto: 15:0, 14:1,13:2 .....pokračujte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Existuje 16 rôznych výsledkov.</w:t>
      </w:r>
    </w:p>
    <w:p w:rsidR="008D06A7" w:rsidRPr="00E67705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67705">
        <w:rPr>
          <w:rStyle w:val="Hypertextovprepojenie"/>
          <w:rFonts w:ascii="Arial" w:hAnsi="Arial" w:cs="Arial"/>
          <w:color w:val="auto"/>
          <w:sz w:val="28"/>
          <w:szCs w:val="28"/>
        </w:rPr>
        <w:t>Str.119/2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Začnite vypisovať takto: ABC, ABD,</w:t>
      </w:r>
      <w:r w:rsidR="00865345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ABF,ACD, .....pokračujte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Vieme vytvoriť 19 rôznych trojuholníkov.</w:t>
      </w:r>
    </w:p>
    <w:p w:rsidR="00E5069E" w:rsidRDefault="00E5069E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8D06A7" w:rsidRPr="00E67705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67705">
        <w:rPr>
          <w:rStyle w:val="Hypertextovprepojenie"/>
          <w:rFonts w:ascii="Arial" w:hAnsi="Arial" w:cs="Arial"/>
          <w:color w:val="auto"/>
          <w:sz w:val="28"/>
          <w:szCs w:val="28"/>
        </w:rPr>
        <w:lastRenderedPageBreak/>
        <w:t>Str.119/3</w:t>
      </w: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Marek vymyslel 12, Mišo 6</w:t>
      </w:r>
      <w:r w:rsidR="00E67705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kódov. Vypíšte ich.</w:t>
      </w:r>
    </w:p>
    <w:p w:rsidR="00E67705" w:rsidRPr="00E67705" w:rsidRDefault="00E67705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67705">
        <w:rPr>
          <w:rStyle w:val="Hypertextovprepojenie"/>
          <w:rFonts w:ascii="Arial" w:hAnsi="Arial" w:cs="Arial"/>
          <w:color w:val="auto"/>
          <w:sz w:val="28"/>
          <w:szCs w:val="28"/>
        </w:rPr>
        <w:t>Str.119/4</w:t>
      </w:r>
    </w:p>
    <w:p w:rsidR="00E67705" w:rsidRDefault="00E67705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Zvieratá si označte začiatočnými písmenami M, L, Z, V.</w:t>
      </w:r>
    </w:p>
    <w:p w:rsidR="00E67705" w:rsidRDefault="00E67705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Vytvárate trojice, pretože určujeme 1.,2. a 3.miesto v súťaži.</w:t>
      </w:r>
    </w:p>
    <w:p w:rsidR="00865345" w:rsidRDefault="00865345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LMZ, LZM? LZV?LVZ,...</w:t>
      </w:r>
    </w:p>
    <w:p w:rsidR="00E67705" w:rsidRDefault="00E67705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Všetkých možností je 14.</w:t>
      </w:r>
    </w:p>
    <w:p w:rsidR="00E67705" w:rsidRPr="00E5069E" w:rsidRDefault="00E67705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5069E">
        <w:rPr>
          <w:rStyle w:val="Hypertextovprepojenie"/>
          <w:rFonts w:ascii="Arial" w:hAnsi="Arial" w:cs="Arial"/>
          <w:color w:val="auto"/>
          <w:sz w:val="28"/>
          <w:szCs w:val="28"/>
        </w:rPr>
        <w:t>Str.119/5</w:t>
      </w:r>
    </w:p>
    <w:p w:rsidR="00E67705" w:rsidRDefault="00E6770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Ruže si označte začiatočnými písmenami B, Ž, Č</w:t>
      </w:r>
    </w:p>
    <w:p w:rsidR="00E67705" w:rsidRDefault="00E6770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Vytvárate trojice. Farba ruží sa môže opakovať, pretože z každej farby  je ich po tri.</w:t>
      </w:r>
      <w:r w:rsidR="00865345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Ak ti to pomôže, kytice si môžeš nakresliť.</w:t>
      </w:r>
    </w:p>
    <w:p w:rsidR="00865345" w:rsidRDefault="0086534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BBB, ..., ... BBŽ,....</w:t>
      </w:r>
    </w:p>
    <w:p w:rsidR="00E67705" w:rsidRDefault="00E6770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Všetkých možností je 10.</w:t>
      </w:r>
    </w:p>
    <w:p w:rsidR="00E67705" w:rsidRPr="00E5069E" w:rsidRDefault="00E6770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5069E">
        <w:rPr>
          <w:rStyle w:val="Hypertextovprepojenie"/>
          <w:rFonts w:ascii="Arial" w:hAnsi="Arial" w:cs="Arial"/>
          <w:color w:val="auto"/>
          <w:sz w:val="28"/>
          <w:szCs w:val="28"/>
        </w:rPr>
        <w:t>Str.120/6</w:t>
      </w:r>
    </w:p>
    <w:p w:rsidR="00E67705" w:rsidRDefault="00E6770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Hračky si označte začiatočnými písmenami L,A,K.</w:t>
      </w:r>
    </w:p>
    <w:p w:rsidR="00E67705" w:rsidRDefault="00E6770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Vytvárate trojice. Všetkých možností je iba 4, pretože nepotrebujeme</w:t>
      </w:r>
      <w:r w:rsidR="002E47D3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určovať ich poradie.</w:t>
      </w:r>
      <w:r w:rsid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Vezmite súrodencovi hračky a vyskúšajte si to. Napíšte mi potom jeho reakciu </w:t>
      </w:r>
      <w:r w:rsidR="00E86FE6" w:rsidRP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sym w:font="Wingdings" w:char="F04A"/>
      </w:r>
      <w:r w:rsid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.</w:t>
      </w:r>
    </w:p>
    <w:p w:rsidR="002E47D3" w:rsidRPr="00E5069E" w:rsidRDefault="002E47D3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5069E">
        <w:rPr>
          <w:rStyle w:val="Hypertextovprepojenie"/>
          <w:rFonts w:ascii="Arial" w:hAnsi="Arial" w:cs="Arial"/>
          <w:color w:val="auto"/>
          <w:sz w:val="28"/>
          <w:szCs w:val="28"/>
        </w:rPr>
        <w:t>Str.120/7</w:t>
      </w:r>
    </w:p>
    <w:p w:rsidR="002E47D3" w:rsidRDefault="002E47D3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Hračky  si označte začiatočnými písmenami A, L, F, P, Š.</w:t>
      </w:r>
    </w:p>
    <w:p w:rsidR="002E47D3" w:rsidRPr="00E86FE6" w:rsidRDefault="002E47D3" w:rsidP="002E47D3">
      <w:pPr>
        <w:ind w:left="360"/>
        <w:rPr>
          <w:rStyle w:val="Hypertextovprepojenie"/>
          <w:rFonts w:ascii="Arial" w:hAnsi="Arial" w:cs="Arial"/>
          <w:strike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Vytvárate trojice.</w:t>
      </w:r>
      <w:r w:rsid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Hračky sa neopakujú, napr. </w:t>
      </w:r>
      <w:r w:rsidR="00E86FE6">
        <w:rPr>
          <w:rStyle w:val="Hypertextovprepojenie"/>
          <w:rFonts w:ascii="Arial" w:hAnsi="Arial" w:cs="Arial"/>
          <w:strike/>
          <w:color w:val="auto"/>
          <w:sz w:val="28"/>
          <w:szCs w:val="28"/>
          <w:u w:val="none"/>
        </w:rPr>
        <w:t>lego, futbal, futbal</w:t>
      </w:r>
    </w:p>
    <w:p w:rsidR="002E47D3" w:rsidRDefault="002E47D3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Všetkých možností je 10.</w:t>
      </w:r>
      <w:r w:rsid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ALF, ALP,ALŠ,...</w:t>
      </w:r>
    </w:p>
    <w:p w:rsidR="002E47D3" w:rsidRPr="00E5069E" w:rsidRDefault="002E47D3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5069E">
        <w:rPr>
          <w:rStyle w:val="Hypertextovprepojenie"/>
          <w:rFonts w:ascii="Arial" w:hAnsi="Arial" w:cs="Arial"/>
          <w:color w:val="auto"/>
          <w:sz w:val="28"/>
          <w:szCs w:val="28"/>
        </w:rPr>
        <w:t>Str.120/8</w:t>
      </w:r>
    </w:p>
    <w:p w:rsidR="002E47D3" w:rsidRDefault="00075E7F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Ovocie</w:t>
      </w:r>
      <w:r w:rsidR="002E47D3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si označte začiatočnými písmenami M, </w:t>
      </w:r>
      <w:r w:rsidR="00E5069E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Č, O, J, B</w:t>
      </w:r>
    </w:p>
    <w:p w:rsidR="002E47D3" w:rsidRPr="00E86FE6" w:rsidRDefault="002E47D3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Vytvára</w:t>
      </w:r>
      <w:r w:rsid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te trojice. Ovocie sa neopakuje, napr. </w:t>
      </w:r>
      <w:r w:rsidR="00E86FE6">
        <w:rPr>
          <w:rStyle w:val="Hypertextovprepojenie"/>
          <w:rFonts w:ascii="Arial" w:hAnsi="Arial" w:cs="Arial"/>
          <w:strike/>
          <w:color w:val="auto"/>
          <w:sz w:val="28"/>
          <w:szCs w:val="28"/>
          <w:u w:val="none"/>
        </w:rPr>
        <w:t>malina, malina, jahoda</w:t>
      </w:r>
      <w:r w:rsid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.</w:t>
      </w:r>
    </w:p>
    <w:p w:rsidR="00A93FDA" w:rsidRDefault="00865345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MČO, MČJ, MČB,...</w:t>
      </w:r>
    </w:p>
    <w:p w:rsidR="002E47D3" w:rsidRDefault="002E47D3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lastRenderedPageBreak/>
        <w:t>Všetkých možnos</w:t>
      </w:r>
      <w:r w:rsidR="00E86FE6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tí je 10</w:t>
      </w: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.</w:t>
      </w:r>
      <w:r w:rsidR="00E5069E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E5069E" w:rsidRDefault="00E5069E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2E47D3" w:rsidRDefault="002E47D3" w:rsidP="002E47D3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2E47D3" w:rsidRP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</w:rPr>
      </w:pPr>
      <w:r w:rsidRPr="00E5069E">
        <w:rPr>
          <w:rStyle w:val="Hypertextovprepojenie"/>
          <w:rFonts w:ascii="Arial" w:hAnsi="Arial" w:cs="Arial"/>
          <w:color w:val="auto"/>
          <w:sz w:val="28"/>
          <w:szCs w:val="28"/>
        </w:rPr>
        <w:t>Str.120/9</w:t>
      </w: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Sladkosti: S, M, T, K, D. </w:t>
      </w: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Vytvárate dvojice.</w:t>
      </w: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Sladkosti sa </w:t>
      </w:r>
      <w:r w:rsidR="00A93FDA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môžu opakovať</w:t>
      </w: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(... z každého druhu je v škatuli niekoľko kusov).</w:t>
      </w: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SS, MM, ....</w:t>
      </w: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Všetkých možností je 15.</w:t>
      </w: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 w:rsidRPr="00E5069E">
        <w:rPr>
          <w:rStyle w:val="Hypertextovprepojenie"/>
          <w:rFonts w:ascii="Arial" w:hAnsi="Arial" w:cs="Arial"/>
          <w:color w:val="auto"/>
          <w:sz w:val="28"/>
          <w:szCs w:val="28"/>
        </w:rPr>
        <w:t>Str.120/10</w:t>
      </w: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.... niečo pre expertov.</w:t>
      </w: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>16-krát</w:t>
      </w:r>
    </w:p>
    <w:p w:rsidR="00A93FDA" w:rsidRDefault="00A93FDA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E5069E" w:rsidRPr="00A93FDA" w:rsidRDefault="00E5069E" w:rsidP="00E67705">
      <w:pPr>
        <w:ind w:left="360"/>
        <w:rPr>
          <w:rStyle w:val="Hypertextovprepojenie"/>
          <w:rFonts w:ascii="Arial" w:hAnsi="Arial" w:cs="Arial"/>
          <w:b/>
          <w:i/>
          <w:color w:val="auto"/>
          <w:sz w:val="28"/>
          <w:szCs w:val="28"/>
        </w:rPr>
      </w:pPr>
      <w:r w:rsidRPr="00A93FDA">
        <w:rPr>
          <w:rStyle w:val="Hypertextovprepojenie"/>
          <w:rFonts w:ascii="Arial" w:hAnsi="Arial" w:cs="Arial"/>
          <w:b/>
          <w:i/>
          <w:color w:val="auto"/>
          <w:sz w:val="28"/>
          <w:szCs w:val="28"/>
        </w:rPr>
        <w:t>Opakovanie učiva</w:t>
      </w:r>
    </w:p>
    <w:p w:rsidR="00A93FDA" w:rsidRPr="00F40E1F" w:rsidRDefault="00A93FDA" w:rsidP="00A93FDA">
      <w:pPr>
        <w:pStyle w:val="Bezriadkovania"/>
        <w:jc w:val="both"/>
        <w:rPr>
          <w:rFonts w:ascii="Comic Sans MS" w:hAnsi="Comic Sans MS"/>
          <w:sz w:val="24"/>
          <w:szCs w:val="24"/>
        </w:rPr>
      </w:pPr>
    </w:p>
    <w:p w:rsidR="00A93FDA" w:rsidRPr="00F40E1F" w:rsidRDefault="00A93FDA" w:rsidP="00A93FDA">
      <w:pPr>
        <w:pStyle w:val="Bezriadkovani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0E1F">
        <w:rPr>
          <w:rFonts w:ascii="Comic Sans MS" w:hAnsi="Comic Sans MS"/>
          <w:sz w:val="24"/>
          <w:szCs w:val="24"/>
        </w:rPr>
        <w:t>Porovnajte dvojice čísel:</w:t>
      </w:r>
      <w:r>
        <w:rPr>
          <w:rFonts w:ascii="Comic Sans MS" w:hAnsi="Comic Sans MS"/>
          <w:sz w:val="24"/>
          <w:szCs w:val="24"/>
        </w:rPr>
        <w:t xml:space="preserve"> (použi šípkové pravidlo)</w:t>
      </w:r>
    </w:p>
    <w:p w:rsidR="00A93FDA" w:rsidRPr="00F40E1F" w:rsidRDefault="00A93FDA" w:rsidP="00A93FDA">
      <w:pPr>
        <w:pStyle w:val="Bezriadkovania"/>
        <w:ind w:left="360"/>
        <w:rPr>
          <w:rFonts w:ascii="Comic Sans MS" w:eastAsiaTheme="minorEastAsia" w:hAnsi="Comic Sans MS"/>
          <w:sz w:val="24"/>
          <w:szCs w:val="24"/>
        </w:rPr>
      </w:pPr>
      <w:r w:rsidRPr="00F40E1F">
        <w:rPr>
          <w:rFonts w:ascii="Comic Sans MS" w:hAnsi="Comic Sans MS"/>
          <w:sz w:val="24"/>
          <w:szCs w:val="24"/>
        </w:rPr>
        <w:t xml:space="preserve">a/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    b/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63</m:t>
            </m:r>
          </m:den>
        </m:f>
      </m:oMath>
    </w:p>
    <w:p w:rsidR="00A93FDA" w:rsidRPr="00F40E1F" w:rsidRDefault="00A93FDA" w:rsidP="00A93FDA">
      <w:pPr>
        <w:pStyle w:val="Bezriadkovania"/>
        <w:ind w:left="360"/>
        <w:rPr>
          <w:rFonts w:ascii="Comic Sans MS" w:eastAsiaTheme="minorEastAsia" w:hAnsi="Comic Sans MS"/>
          <w:sz w:val="24"/>
          <w:szCs w:val="24"/>
        </w:rPr>
      </w:pPr>
    </w:p>
    <w:p w:rsidR="00A93FDA" w:rsidRPr="00F40E1F" w:rsidRDefault="00A93FDA" w:rsidP="00A93FDA">
      <w:pPr>
        <w:pStyle w:val="Bezriadkovani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0E1F">
        <w:rPr>
          <w:rFonts w:ascii="Comic Sans MS" w:eastAsiaTheme="minorEastAsia" w:hAnsi="Comic Sans MS"/>
          <w:sz w:val="24"/>
          <w:szCs w:val="24"/>
        </w:rPr>
        <w:t xml:space="preserve">Ktorý zo zlomkov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je väčší ako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>?</w:t>
      </w:r>
      <w:r>
        <w:rPr>
          <w:rFonts w:ascii="Comic Sans MS" w:eastAsiaTheme="minorEastAsia" w:hAnsi="Comic Sans MS"/>
          <w:sz w:val="24"/>
          <w:szCs w:val="24"/>
        </w:rPr>
        <w:t xml:space="preserve"> (použi šípkové pravidlo)</w:t>
      </w:r>
    </w:p>
    <w:p w:rsidR="00A93FDA" w:rsidRPr="00F40E1F" w:rsidRDefault="00A93FDA" w:rsidP="00A93FDA">
      <w:pPr>
        <w:pStyle w:val="Bezriadkovania"/>
        <w:ind w:left="360"/>
        <w:rPr>
          <w:rFonts w:ascii="Comic Sans MS" w:hAnsi="Comic Sans MS"/>
          <w:sz w:val="24"/>
          <w:szCs w:val="24"/>
        </w:rPr>
      </w:pPr>
    </w:p>
    <w:p w:rsidR="00A93FDA" w:rsidRPr="00F40E1F" w:rsidRDefault="00A93FDA" w:rsidP="00A93FDA">
      <w:pPr>
        <w:pStyle w:val="Bezriadkovani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0E1F">
        <w:rPr>
          <w:rFonts w:ascii="Comic Sans MS" w:hAnsi="Comic Sans MS"/>
          <w:sz w:val="24"/>
          <w:szCs w:val="24"/>
        </w:rPr>
        <w:t>Čo je viac dve tretiny zo 99 alebo tri štvrtiny z 80?</w:t>
      </w:r>
      <w:r>
        <w:rPr>
          <w:rFonts w:ascii="Comic Sans MS" w:hAnsi="Comic Sans MS"/>
          <w:sz w:val="24"/>
          <w:szCs w:val="24"/>
        </w:rPr>
        <w:t xml:space="preserve"> (predložky  zo, z nahradíme násobením; najprv vynásobíš </w:t>
      </w:r>
      <w:r w:rsidRPr="00F40E1F">
        <w:rPr>
          <w:rFonts w:ascii="Comic Sans MS" w:hAnsi="Comic Sans MS"/>
          <w:sz w:val="24"/>
          <w:szCs w:val="24"/>
        </w:rPr>
        <w:t>dve tretiny zo 99</w:t>
      </w:r>
      <w:r>
        <w:rPr>
          <w:rFonts w:ascii="Comic Sans MS" w:hAnsi="Comic Sans MS"/>
          <w:sz w:val="24"/>
          <w:szCs w:val="24"/>
        </w:rPr>
        <w:t xml:space="preserve">, potom vynásobíš </w:t>
      </w:r>
      <w:r w:rsidRPr="00F40E1F">
        <w:rPr>
          <w:rFonts w:ascii="Comic Sans MS" w:hAnsi="Comic Sans MS"/>
          <w:sz w:val="24"/>
          <w:szCs w:val="24"/>
        </w:rPr>
        <w:t>tri štvrtiny z</w:t>
      </w:r>
      <w:r>
        <w:rPr>
          <w:rFonts w:ascii="Comic Sans MS" w:hAnsi="Comic Sans MS"/>
          <w:sz w:val="24"/>
          <w:szCs w:val="24"/>
        </w:rPr>
        <w:t> </w:t>
      </w:r>
      <w:r w:rsidRPr="00F40E1F">
        <w:rPr>
          <w:rFonts w:ascii="Comic Sans MS" w:hAnsi="Comic Sans MS"/>
          <w:sz w:val="24"/>
          <w:szCs w:val="24"/>
        </w:rPr>
        <w:t>80</w:t>
      </w:r>
      <w:r>
        <w:rPr>
          <w:rFonts w:ascii="Comic Sans MS" w:hAnsi="Comic Sans MS"/>
          <w:sz w:val="24"/>
          <w:szCs w:val="24"/>
        </w:rPr>
        <w:t xml:space="preserve"> a výsledky porovnáš)</w:t>
      </w:r>
    </w:p>
    <w:p w:rsidR="00A93FDA" w:rsidRPr="00F40E1F" w:rsidRDefault="00A93FDA" w:rsidP="00A93FDA">
      <w:pPr>
        <w:pStyle w:val="Bezriadkovania"/>
        <w:rPr>
          <w:rFonts w:ascii="Comic Sans MS" w:hAnsi="Comic Sans MS"/>
          <w:sz w:val="24"/>
          <w:szCs w:val="24"/>
        </w:rPr>
      </w:pPr>
    </w:p>
    <w:p w:rsidR="00A93FDA" w:rsidRPr="00F40E1F" w:rsidRDefault="00A93FDA" w:rsidP="00A93FDA">
      <w:pPr>
        <w:pStyle w:val="Bezriadkovani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0E1F">
        <w:rPr>
          <w:rFonts w:ascii="Comic Sans MS" w:hAnsi="Comic Sans MS"/>
          <w:sz w:val="24"/>
          <w:szCs w:val="24"/>
        </w:rPr>
        <w:t>Vypočítajte</w:t>
      </w:r>
      <w:r>
        <w:rPr>
          <w:rFonts w:ascii="Comic Sans MS" w:hAnsi="Comic Sans MS"/>
          <w:sz w:val="24"/>
          <w:szCs w:val="24"/>
        </w:rPr>
        <w:t>: (prednosť má zátvorka; hľadám spoločného menovateľa; násobenie a delenie zlomkov pozri v zošite)</w:t>
      </w:r>
    </w:p>
    <w:p w:rsidR="00A93FDA" w:rsidRPr="00F40E1F" w:rsidRDefault="00A93FDA" w:rsidP="00A93FDA">
      <w:pPr>
        <w:pStyle w:val="Bezriadkovania"/>
        <w:rPr>
          <w:rFonts w:ascii="Comic Sans MS" w:eastAsiaTheme="minorEastAsia" w:hAnsi="Comic Sans MS"/>
          <w:sz w:val="24"/>
          <w:szCs w:val="24"/>
        </w:rPr>
      </w:pPr>
      <w:r w:rsidRPr="00F40E1F">
        <w:rPr>
          <w:rFonts w:ascii="Comic Sans MS" w:hAnsi="Comic Sans MS"/>
          <w:sz w:val="24"/>
          <w:szCs w:val="24"/>
        </w:rPr>
        <w:t xml:space="preserve">     a/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=        b/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4 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+ 0,7</m:t>
            </m:r>
          </m:e>
        </m:d>
      </m:oMath>
      <w:r w:rsidRPr="00F40E1F">
        <w:rPr>
          <w:rFonts w:ascii="Comic Sans MS" w:eastAsiaTheme="minorEastAsia" w:hAnsi="Comic Sans MS"/>
          <w:sz w:val="24"/>
          <w:szCs w:val="24"/>
        </w:rPr>
        <w:t>=</w:t>
      </w:r>
    </w:p>
    <w:p w:rsidR="00A93FDA" w:rsidRPr="00F40E1F" w:rsidRDefault="00A93FDA" w:rsidP="00A93FDA">
      <w:pPr>
        <w:pStyle w:val="Bezriadkovania"/>
        <w:rPr>
          <w:rFonts w:ascii="Comic Sans MS" w:eastAsiaTheme="minorEastAsia" w:hAnsi="Comic Sans MS"/>
          <w:sz w:val="24"/>
          <w:szCs w:val="24"/>
        </w:rPr>
      </w:pPr>
    </w:p>
    <w:p w:rsidR="00A93FDA" w:rsidRDefault="00A93FDA" w:rsidP="00A93FDA">
      <w:pPr>
        <w:pStyle w:val="Bezriadkovani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0E1F">
        <w:rPr>
          <w:rFonts w:ascii="Comic Sans MS" w:hAnsi="Comic Sans MS"/>
          <w:sz w:val="24"/>
          <w:szCs w:val="24"/>
        </w:rPr>
        <w:t>Doplň na miesto hviezdičky číslo, aby platila rovnosť</w:t>
      </w:r>
      <w:r>
        <w:rPr>
          <w:rFonts w:ascii="Comic Sans MS" w:hAnsi="Comic Sans MS"/>
          <w:sz w:val="24"/>
          <w:szCs w:val="24"/>
        </w:rPr>
        <w:t>: (tu ide o rozširovanie – násobenie alebo krátenie – delenie )</w:t>
      </w:r>
    </w:p>
    <w:p w:rsidR="00A93FDA" w:rsidRPr="00F40E1F" w:rsidRDefault="00A93FDA" w:rsidP="00A93FDA">
      <w:pPr>
        <w:pStyle w:val="Bezriadkovania"/>
        <w:ind w:left="720"/>
        <w:rPr>
          <w:rFonts w:ascii="Comic Sans MS" w:hAnsi="Comic Sans MS"/>
          <w:sz w:val="24"/>
          <w:szCs w:val="24"/>
        </w:rPr>
      </w:pPr>
    </w:p>
    <w:p w:rsidR="00A93FDA" w:rsidRPr="00F40E1F" w:rsidRDefault="00A93FDA" w:rsidP="00A93FDA">
      <w:pPr>
        <w:pStyle w:val="Bezriadkovania"/>
        <w:ind w:left="360"/>
        <w:rPr>
          <w:rFonts w:ascii="Comic Sans MS" w:eastAsiaTheme="minorEastAsia" w:hAnsi="Comic Sans MS"/>
          <w:sz w:val="24"/>
          <w:szCs w:val="24"/>
        </w:rPr>
      </w:pPr>
      <w:r w:rsidRPr="00F40E1F">
        <w:rPr>
          <w:rFonts w:ascii="Comic Sans MS" w:hAnsi="Comic Sans MS"/>
          <w:sz w:val="24"/>
          <w:szCs w:val="24"/>
        </w:rPr>
        <w:lastRenderedPageBreak/>
        <w:t xml:space="preserve">a/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  b/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77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   c/ 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    d/ 0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   e/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   f/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den>
        </m:f>
      </m:oMath>
      <w:r w:rsidRPr="00F40E1F">
        <w:rPr>
          <w:rFonts w:ascii="Comic Sans MS" w:eastAsiaTheme="minorEastAsia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55</m:t>
            </m:r>
          </m:den>
        </m:f>
      </m:oMath>
    </w:p>
    <w:p w:rsidR="00A93FDA" w:rsidRPr="00F40E1F" w:rsidRDefault="00A93FDA" w:rsidP="00A93FDA">
      <w:pPr>
        <w:pStyle w:val="Bezriadkovania"/>
        <w:ind w:left="360"/>
        <w:rPr>
          <w:rFonts w:ascii="Comic Sans MS" w:eastAsiaTheme="minorEastAsia" w:hAnsi="Comic Sans MS"/>
          <w:sz w:val="24"/>
          <w:szCs w:val="24"/>
        </w:rPr>
      </w:pPr>
    </w:p>
    <w:p w:rsidR="00E5069E" w:rsidRDefault="00E5069E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E67705" w:rsidRDefault="00E67705" w:rsidP="00E67705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E67705" w:rsidRDefault="00E67705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8D06A7" w:rsidRPr="008D06A7" w:rsidRDefault="008D06A7" w:rsidP="008D06A7">
      <w:pPr>
        <w:ind w:left="360"/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</w:pP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4210"/>
    <w:multiLevelType w:val="hybridMultilevel"/>
    <w:tmpl w:val="0DC22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9026E"/>
    <w:multiLevelType w:val="hybridMultilevel"/>
    <w:tmpl w:val="93BACC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18"/>
    <w:rsid w:val="00075E7F"/>
    <w:rsid w:val="002E47D3"/>
    <w:rsid w:val="00803318"/>
    <w:rsid w:val="00865345"/>
    <w:rsid w:val="008D06A7"/>
    <w:rsid w:val="00A93FDA"/>
    <w:rsid w:val="00AB5579"/>
    <w:rsid w:val="00E5069E"/>
    <w:rsid w:val="00E67705"/>
    <w:rsid w:val="00E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318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33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06A7"/>
    <w:pPr>
      <w:ind w:left="720"/>
      <w:contextualSpacing/>
    </w:pPr>
  </w:style>
  <w:style w:type="paragraph" w:styleId="Bezriadkovania">
    <w:name w:val="No Spacing"/>
    <w:uiPriority w:val="1"/>
    <w:qFormat/>
    <w:rsid w:val="00A93F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FD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318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33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06A7"/>
    <w:pPr>
      <w:ind w:left="720"/>
      <w:contextualSpacing/>
    </w:pPr>
  </w:style>
  <w:style w:type="paragraph" w:styleId="Bezriadkovania">
    <w:name w:val="No Spacing"/>
    <w:uiPriority w:val="1"/>
    <w:qFormat/>
    <w:rsid w:val="00A93F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FD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ukovauci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2020-05-25T05:10:00Z</dcterms:created>
  <dcterms:modified xsi:type="dcterms:W3CDTF">2020-05-25T05:10:00Z</dcterms:modified>
</cp:coreProperties>
</file>