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3" w:rsidRPr="003B6F5A" w:rsidRDefault="006C4563">
      <w:pPr>
        <w:rPr>
          <w:b/>
          <w:highlight w:val="yellow"/>
        </w:rPr>
      </w:pPr>
      <w:r w:rsidRPr="003B6F5A">
        <w:rPr>
          <w:b/>
          <w:highlight w:val="yellow"/>
        </w:rPr>
        <w:t>Zdravím,</w:t>
      </w:r>
    </w:p>
    <w:p w:rsidR="003B6F5A" w:rsidRDefault="006C4563">
      <w:pPr>
        <w:rPr>
          <w:b/>
          <w:highlight w:val="yellow"/>
        </w:rPr>
      </w:pPr>
      <w:r w:rsidRPr="003B6F5A">
        <w:rPr>
          <w:b/>
          <w:highlight w:val="yellow"/>
        </w:rPr>
        <w:t>každý vypracuje  uvedené testy a správne odpovede mi pošle na mail</w:t>
      </w:r>
      <w:r w:rsidR="003B6F5A">
        <w:rPr>
          <w:b/>
          <w:highlight w:val="yellow"/>
        </w:rPr>
        <w:t xml:space="preserve">  do 19</w:t>
      </w:r>
      <w:r w:rsidRPr="003B6F5A">
        <w:rPr>
          <w:b/>
          <w:highlight w:val="yellow"/>
        </w:rPr>
        <w:t>.</w:t>
      </w:r>
      <w:r w:rsidR="003B6F5A">
        <w:rPr>
          <w:b/>
          <w:highlight w:val="yellow"/>
        </w:rPr>
        <w:t xml:space="preserve">6.2020.  </w:t>
      </w:r>
    </w:p>
    <w:p w:rsidR="006C4563" w:rsidRPr="003B6F5A" w:rsidRDefault="003B6F5A">
      <w:pPr>
        <w:rPr>
          <w:b/>
        </w:rPr>
      </w:pPr>
      <w:r w:rsidRPr="003B6F5A">
        <w:rPr>
          <w:b/>
        </w:rPr>
        <w:t xml:space="preserve">                                                                                                   </w:t>
      </w:r>
      <w:hyperlink r:id="rId4" w:history="1">
        <w:r w:rsidRPr="003B6F5A">
          <w:rPr>
            <w:rStyle w:val="Hypertextovprepojenie"/>
            <w:b/>
          </w:rPr>
          <w:t>73ivanovazs@gmail.com</w:t>
        </w:r>
      </w:hyperlink>
      <w:r w:rsidRPr="003B6F5A">
        <w:rPr>
          <w:b/>
        </w:rPr>
        <w:t xml:space="preserve"> </w:t>
      </w:r>
      <w:r w:rsidR="006C4563" w:rsidRPr="003B6F5A">
        <w:rPr>
          <w:b/>
        </w:rPr>
        <w:t xml:space="preserve"> </w:t>
      </w:r>
    </w:p>
    <w:p w:rsidR="0025343D" w:rsidRPr="003B6F5A" w:rsidRDefault="006C4563">
      <w:pPr>
        <w:rPr>
          <w:b/>
        </w:rPr>
      </w:pPr>
      <w:r w:rsidRPr="003B6F5A">
        <w:rPr>
          <w:b/>
          <w:highlight w:val="yellow"/>
        </w:rPr>
        <w:t xml:space="preserve">                                                                                            Prajem pekný týždeň,        </w:t>
      </w:r>
      <w:proofErr w:type="spellStart"/>
      <w:r w:rsidRPr="003B6F5A">
        <w:rPr>
          <w:b/>
          <w:highlight w:val="yellow"/>
        </w:rPr>
        <w:t>p.uč.Ivanová</w:t>
      </w:r>
      <w:proofErr w:type="spellEnd"/>
      <w:r w:rsidRPr="003B6F5A">
        <w:rPr>
          <w:b/>
          <w:highlight w:val="yellow"/>
        </w:rPr>
        <w:t>.</w:t>
      </w:r>
    </w:p>
    <w:p w:rsidR="006C4563" w:rsidRPr="006C4563" w:rsidRDefault="006C4563" w:rsidP="006C4563">
      <w:pPr>
        <w:rPr>
          <w:rFonts w:ascii="Comic Sans MS" w:hAnsi="Comic Sans MS"/>
          <w:b/>
          <w:sz w:val="32"/>
          <w:u w:val="single"/>
        </w:rPr>
      </w:pPr>
      <w:r w:rsidRPr="006C4563">
        <w:rPr>
          <w:rFonts w:ascii="Comic Sans MS" w:hAnsi="Comic Sans MS"/>
          <w:b/>
          <w:sz w:val="36"/>
          <w:szCs w:val="36"/>
          <w:u w:val="single"/>
        </w:rPr>
        <w:t xml:space="preserve">ĽUDSKÉ TELO  </w:t>
      </w:r>
      <w:r w:rsidRPr="006C4563">
        <w:rPr>
          <w:rFonts w:ascii="Comic Sans MS" w:hAnsi="Comic Sans MS"/>
          <w:b/>
          <w:sz w:val="32"/>
          <w:u w:val="single"/>
        </w:rPr>
        <w:t>test č.1:</w:t>
      </w:r>
    </w:p>
    <w:p w:rsidR="006C4563" w:rsidRPr="001B3DA7" w:rsidRDefault="006C4563" w:rsidP="006C4563">
      <w:pPr>
        <w:jc w:val="center"/>
      </w:pPr>
      <w:r w:rsidRPr="001B3DA7">
        <w:t xml:space="preserve">Označ správne písmeno, správna je len 1 možnosť </w:t>
      </w:r>
      <w:r w:rsidRPr="001B3DA7">
        <w:sym w:font="Wingdings" w:char="F04A"/>
      </w: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6C4563" w:rsidRPr="00157140" w:rsidTr="00494598">
        <w:tc>
          <w:tcPr>
            <w:tcW w:w="3152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1.</w:t>
            </w:r>
            <w:r w:rsidRPr="00157140">
              <w:rPr>
                <w:sz w:val="18"/>
                <w:szCs w:val="18"/>
              </w:rPr>
              <w:t xml:space="preserve"> </w:t>
            </w:r>
            <w:r w:rsidRPr="00157140">
              <w:rPr>
                <w:b/>
                <w:sz w:val="18"/>
                <w:szCs w:val="18"/>
              </w:rPr>
              <w:t>kostičky stredného ucha sú</w:t>
            </w:r>
          </w:p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kladivko, nákovka, jazylka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C4563" w:rsidRPr="00157140">
              <w:rPr>
                <w:sz w:val="18"/>
                <w:szCs w:val="18"/>
              </w:rPr>
              <w:t>podkovička, nákovka, strmienok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kladivko, nákovka, strmienok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157140" w:rsidP="006C456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6C4563" w:rsidRPr="00157140" w:rsidTr="00494598">
        <w:tc>
          <w:tcPr>
            <w:tcW w:w="3152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2. hlavné miesto trávenia a vstrebávania živín je</w:t>
            </w:r>
          </w:p>
        </w:tc>
        <w:tc>
          <w:tcPr>
            <w:tcW w:w="358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tenké črevo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dvanástnik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hrubé črevo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6C4563" w:rsidRPr="00157140" w:rsidTr="00494598">
        <w:tc>
          <w:tcPr>
            <w:tcW w:w="3153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3. pôsobením slnečného žiarenia sa v tele vytvára</w:t>
            </w:r>
          </w:p>
        </w:tc>
        <w:tc>
          <w:tcPr>
            <w:tcW w:w="357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vitamín D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vitamín B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vitamín A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6C4563" w:rsidRPr="00157140" w:rsidTr="00494598">
        <w:tc>
          <w:tcPr>
            <w:tcW w:w="3153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4. hlavný význam kostnej drene je </w:t>
            </w:r>
          </w:p>
        </w:tc>
        <w:tc>
          <w:tcPr>
            <w:tcW w:w="357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iba vypĺňa vnútro kosti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tvorí sa v nej miazga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3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tvoria sa v nej krvinky</w:t>
            </w:r>
          </w:p>
        </w:tc>
        <w:tc>
          <w:tcPr>
            <w:tcW w:w="357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6C4563" w:rsidRPr="00157140" w:rsidTr="00494598">
        <w:tc>
          <w:tcPr>
            <w:tcW w:w="3152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5. človek má v tele nasledovný počet rebier</w:t>
            </w:r>
          </w:p>
        </w:tc>
        <w:tc>
          <w:tcPr>
            <w:tcW w:w="358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10 párov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28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12 párov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6C4563" w:rsidRPr="00157140" w:rsidTr="00494598">
        <w:tc>
          <w:tcPr>
            <w:tcW w:w="3152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6. organizmus je pred cudzorodými látkami chránený </w:t>
            </w:r>
          </w:p>
        </w:tc>
        <w:tc>
          <w:tcPr>
            <w:tcW w:w="358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krvnou plazmou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bielymi krvinkami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krvnými doštičkami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6C4563" w:rsidRPr="00157140" w:rsidTr="00494598">
        <w:tc>
          <w:tcPr>
            <w:tcW w:w="3152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7. bránica klesá smerom nadol </w:t>
            </w:r>
          </w:p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nikdy neklesá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pri nádychu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52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pri výdychu</w:t>
            </w:r>
          </w:p>
        </w:tc>
        <w:tc>
          <w:tcPr>
            <w:tcW w:w="358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8. v tele dospelého človeka sa nachádza</w:t>
            </w: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3,5 – 4,5 litrov krvi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5 – 7 litrov krvi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6,5 – 8,5 litrov krvi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9. neurón je</w:t>
            </w:r>
          </w:p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nervová bunka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chemický prvok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nervózny človek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10. enzým pepsín rozkladá</w:t>
            </w: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cukry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bielkoviny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tuky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11. úplný chrup dospelého človeka má</w:t>
            </w: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b/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30 zubov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32 zubov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28 zubov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12. smerom do srdca prúdi krv</w:t>
            </w: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tepnami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vlásočnicami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žilami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6C4563" w:rsidRPr="00157140" w:rsidTr="00494598">
        <w:tc>
          <w:tcPr>
            <w:tcW w:w="2628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13. počet krvných skupín človeka je</w:t>
            </w:r>
          </w:p>
        </w:tc>
        <w:tc>
          <w:tcPr>
            <w:tcW w:w="360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2628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14. hladké svalové tkanivo sa nachádza na</w:t>
            </w: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kostrových svaloch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srdci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vnútorných orgánoch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15. hemoglobín je</w:t>
            </w:r>
          </w:p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 xml:space="preserve">hormón 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krvné farbivo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tráviaci enzým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16. tvorbu hormónu inzulínu zabezpečuje</w:t>
            </w: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podžalúdková žľaza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pečeň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slezina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17. v ľavej komore začína nasledovný krvný obeh</w:t>
            </w: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veľký a malý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pľúcny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telový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18. vaječníky a semenníky sú</w:t>
            </w:r>
          </w:p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pohlavné hormóny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pohlavné bunky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pohlavné žľazy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19. činnosť útrobných nervov si človek</w:t>
            </w: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uvedomuje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neuvedomuje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zvyčajne uvedomuje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Pr="00157140" w:rsidRDefault="006C4563" w:rsidP="006C4563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6C4563" w:rsidRPr="00157140" w:rsidTr="00494598">
        <w:tc>
          <w:tcPr>
            <w:tcW w:w="3166" w:type="dxa"/>
            <w:tcBorders>
              <w:right w:val="nil"/>
            </w:tcBorders>
          </w:tcPr>
          <w:p w:rsidR="006C4563" w:rsidRPr="00157140" w:rsidRDefault="006C4563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20. vedný odbor, ktorý sa zaoberá odtlačkami prstov je </w:t>
            </w:r>
          </w:p>
        </w:tc>
        <w:tc>
          <w:tcPr>
            <w:tcW w:w="344" w:type="dxa"/>
            <w:tcBorders>
              <w:left w:val="nil"/>
            </w:tcBorders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dialýza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transfúzia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6C4563" w:rsidRPr="00157140" w:rsidTr="00494598">
        <w:tc>
          <w:tcPr>
            <w:tcW w:w="3166" w:type="dxa"/>
          </w:tcPr>
          <w:p w:rsidR="006C4563" w:rsidRPr="00157140" w:rsidRDefault="006C4563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daktyloskopia</w:t>
            </w:r>
          </w:p>
        </w:tc>
        <w:tc>
          <w:tcPr>
            <w:tcW w:w="344" w:type="dxa"/>
          </w:tcPr>
          <w:p w:rsidR="006C4563" w:rsidRPr="00157140" w:rsidRDefault="006C4563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6C4563" w:rsidRDefault="006C4563" w:rsidP="006C4563">
      <w:pPr>
        <w:rPr>
          <w:sz w:val="24"/>
        </w:rPr>
      </w:pPr>
    </w:p>
    <w:p w:rsidR="006C4563" w:rsidRDefault="00157140" w:rsidP="006C4563">
      <w:pPr>
        <w:rPr>
          <w:sz w:val="24"/>
        </w:rPr>
      </w:pPr>
      <w:r w:rsidRPr="00157140">
        <w:rPr>
          <w:sz w:val="24"/>
          <w:highlight w:val="yellow"/>
        </w:rPr>
        <w:t>___________________________________________________________________________</w:t>
      </w:r>
    </w:p>
    <w:p w:rsidR="00157140" w:rsidRPr="00157140" w:rsidRDefault="00157140" w:rsidP="00157140">
      <w:pPr>
        <w:rPr>
          <w:rFonts w:ascii="Comic Sans MS" w:hAnsi="Comic Sans MS"/>
          <w:b/>
          <w:sz w:val="32"/>
          <w:u w:val="single"/>
        </w:rPr>
      </w:pPr>
      <w:r w:rsidRPr="00157140">
        <w:rPr>
          <w:rFonts w:ascii="Comic Sans MS" w:hAnsi="Comic Sans MS"/>
          <w:b/>
          <w:sz w:val="36"/>
          <w:szCs w:val="36"/>
          <w:u w:val="single"/>
        </w:rPr>
        <w:t xml:space="preserve">ĽUDSKÉ TELO  </w:t>
      </w:r>
      <w:r w:rsidRPr="00157140">
        <w:rPr>
          <w:rFonts w:ascii="Comic Sans MS" w:hAnsi="Comic Sans MS"/>
          <w:b/>
          <w:sz w:val="32"/>
          <w:u w:val="single"/>
        </w:rPr>
        <w:t>test č.2:</w:t>
      </w:r>
    </w:p>
    <w:p w:rsidR="00157140" w:rsidRPr="001B3DA7" w:rsidRDefault="00157140" w:rsidP="00157140">
      <w:pPr>
        <w:jc w:val="center"/>
      </w:pPr>
      <w:r w:rsidRPr="001B3DA7">
        <w:t xml:space="preserve">Označ správne písmeno, správna je len 1 možnosť </w:t>
      </w:r>
      <w:r w:rsidRPr="001B3DA7">
        <w:sym w:font="Wingdings" w:char="F04A"/>
      </w:r>
    </w:p>
    <w:p w:rsidR="00157140" w:rsidRPr="00157140" w:rsidRDefault="00157140" w:rsidP="00157140">
      <w:pPr>
        <w:rPr>
          <w:b/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57140" w:rsidRPr="00157140" w:rsidTr="00494598">
        <w:tc>
          <w:tcPr>
            <w:tcW w:w="3152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1.</w:t>
            </w:r>
            <w:r w:rsidRPr="00157140">
              <w:rPr>
                <w:sz w:val="18"/>
                <w:szCs w:val="18"/>
              </w:rPr>
              <w:t xml:space="preserve"> </w:t>
            </w:r>
            <w:r w:rsidRPr="00157140">
              <w:rPr>
                <w:b/>
                <w:sz w:val="18"/>
                <w:szCs w:val="18"/>
              </w:rPr>
              <w:t>spojenie kostí chrupkou, väzivom a kostným tkanivom je</w:t>
            </w:r>
          </w:p>
        </w:tc>
        <w:tc>
          <w:tcPr>
            <w:tcW w:w="358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pohyblivé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pevné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kĺbové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57140" w:rsidRPr="00157140" w:rsidTr="00494598">
        <w:tc>
          <w:tcPr>
            <w:tcW w:w="3152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2. smerom zo srdca prúdi krv</w:t>
            </w:r>
          </w:p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žilami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vlásočnicami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tepnami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57140" w:rsidRPr="00157140" w:rsidTr="00494598">
        <w:tc>
          <w:tcPr>
            <w:tcW w:w="3153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3. žlčník a podžalúdková žľaza ústia do</w:t>
            </w:r>
          </w:p>
        </w:tc>
        <w:tc>
          <w:tcPr>
            <w:tcW w:w="357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dvanástnika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žalúdka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nikde, nemajú žiadne vývody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Default="00157140" w:rsidP="00157140">
      <w:pPr>
        <w:rPr>
          <w:sz w:val="18"/>
          <w:szCs w:val="18"/>
        </w:rPr>
      </w:pPr>
    </w:p>
    <w:p w:rsidR="00157140" w:rsidRDefault="00157140" w:rsidP="00157140">
      <w:pPr>
        <w:rPr>
          <w:sz w:val="18"/>
          <w:szCs w:val="18"/>
        </w:rPr>
      </w:pPr>
    </w:p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57140" w:rsidRPr="00157140" w:rsidTr="00494598">
        <w:tc>
          <w:tcPr>
            <w:tcW w:w="3153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4. živiny potrebné na stavbu, rast a obnovu buniek sú</w:t>
            </w:r>
          </w:p>
        </w:tc>
        <w:tc>
          <w:tcPr>
            <w:tcW w:w="357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bielkoviny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cukry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3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tuky</w:t>
            </w:r>
          </w:p>
        </w:tc>
        <w:tc>
          <w:tcPr>
            <w:tcW w:w="357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57140" w:rsidRPr="00157140" w:rsidTr="00494598">
        <w:tc>
          <w:tcPr>
            <w:tcW w:w="3152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5. zložka krvi, ktorá zabezpečuje zrážanlivosť krvi je</w:t>
            </w:r>
          </w:p>
        </w:tc>
        <w:tc>
          <w:tcPr>
            <w:tcW w:w="358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krvná plazma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krvné doštičky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biele krvinky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57140" w:rsidRPr="00157140" w:rsidTr="00494598">
        <w:tc>
          <w:tcPr>
            <w:tcW w:w="3152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6. hospodárenie s vodou a minerál. látkami zabezpečuje </w:t>
            </w:r>
          </w:p>
        </w:tc>
        <w:tc>
          <w:tcPr>
            <w:tcW w:w="358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pečeň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slezina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oblička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57140" w:rsidRPr="00157140" w:rsidTr="00494598">
        <w:tc>
          <w:tcPr>
            <w:tcW w:w="3152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7. vyvíjajúci sa 4-mesačný jedinec v maternici ženy je</w:t>
            </w:r>
          </w:p>
        </w:tc>
        <w:tc>
          <w:tcPr>
            <w:tcW w:w="358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zárodok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embryo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52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plod</w:t>
            </w:r>
          </w:p>
        </w:tc>
        <w:tc>
          <w:tcPr>
            <w:tcW w:w="358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8. sietnica patrí do vrstvy oka</w:t>
            </w: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vonkajšej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žiadnej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vnútornej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9. vrodené reflexy sú</w:t>
            </w:r>
          </w:p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podmienené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získané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nepodmienené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10. hormóny sú výlučky žliaz s vylučovaním</w:t>
            </w: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vonkajším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vnútorným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pomalým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11. v pravej komore začína krvný obeh</w:t>
            </w: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b/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veľký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telový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pľúcny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12. hrudníková dutina sa zmenšuje</w:t>
            </w: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pri nádychu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pri výdychu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lastRenderedPageBreak/>
              <w:t>nikdy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57140" w:rsidRPr="00157140" w:rsidTr="00494598">
        <w:tc>
          <w:tcPr>
            <w:tcW w:w="2628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13. vajíčka a spermie sú</w:t>
            </w:r>
          </w:p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pohlavné žľazy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oplodnené bunky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2628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pohlavné bunky</w:t>
            </w:r>
          </w:p>
        </w:tc>
        <w:tc>
          <w:tcPr>
            <w:tcW w:w="360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14. kožné útvary – vlasy, chlpy, nechty vyrastajú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z podkožného väziva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 xml:space="preserve">zo </w:t>
            </w:r>
            <w:proofErr w:type="spellStart"/>
            <w:r w:rsidRPr="00157140">
              <w:rPr>
                <w:sz w:val="18"/>
                <w:szCs w:val="18"/>
              </w:rPr>
              <w:t>zamše</w:t>
            </w:r>
            <w:proofErr w:type="spellEnd"/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z pokožky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15. v starobe v kostiach prevládajú látky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anorganické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organické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žiadne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16. pletenec hornej končatiny tvoria nasledovné kosti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kľúčna kosť a ramenná kosť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ramenná kosť a lopatka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kľúčna kosť a lopatka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17. enzým pepsín, ktorý rozkladá bielkoviny sa nachádza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 slinách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 žalúdočnej šťave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v žlči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18. centrom prehĺtania, cicania, vracania... je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predĺžená miecha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predný mozog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stredný mozog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>19. kostrové svaly tvorí svalové tkanivo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hladké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svalovo-šľachové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priečne pruhované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Pr="00157140" w:rsidRDefault="00157140" w:rsidP="00157140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57140" w:rsidRPr="00157140" w:rsidTr="00494598">
        <w:tc>
          <w:tcPr>
            <w:tcW w:w="3166" w:type="dxa"/>
            <w:tcBorders>
              <w:right w:val="nil"/>
            </w:tcBorders>
          </w:tcPr>
          <w:p w:rsidR="00157140" w:rsidRPr="00157140" w:rsidRDefault="00157140" w:rsidP="00494598">
            <w:pPr>
              <w:jc w:val="center"/>
              <w:rPr>
                <w:b/>
                <w:sz w:val="18"/>
                <w:szCs w:val="18"/>
              </w:rPr>
            </w:pPr>
            <w:r w:rsidRPr="00157140">
              <w:rPr>
                <w:b/>
                <w:sz w:val="18"/>
                <w:szCs w:val="18"/>
              </w:rPr>
              <w:t xml:space="preserve">20. činnosť útrobných nervov človek </w:t>
            </w:r>
          </w:p>
        </w:tc>
        <w:tc>
          <w:tcPr>
            <w:tcW w:w="344" w:type="dxa"/>
            <w:tcBorders>
              <w:left w:val="nil"/>
            </w:tcBorders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ovláda vôľou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A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neovláda vôľou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B</w:t>
            </w:r>
          </w:p>
        </w:tc>
      </w:tr>
      <w:tr w:rsidR="00157140" w:rsidRPr="00157140" w:rsidTr="00494598">
        <w:tc>
          <w:tcPr>
            <w:tcW w:w="3166" w:type="dxa"/>
          </w:tcPr>
          <w:p w:rsidR="00157140" w:rsidRPr="00157140" w:rsidRDefault="00157140" w:rsidP="00494598">
            <w:pPr>
              <w:jc w:val="center"/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 xml:space="preserve"> zvyčajne ovláda vôľou</w:t>
            </w:r>
          </w:p>
        </w:tc>
        <w:tc>
          <w:tcPr>
            <w:tcW w:w="344" w:type="dxa"/>
          </w:tcPr>
          <w:p w:rsidR="00157140" w:rsidRPr="00157140" w:rsidRDefault="00157140" w:rsidP="00494598">
            <w:pPr>
              <w:rPr>
                <w:sz w:val="18"/>
                <w:szCs w:val="18"/>
              </w:rPr>
            </w:pPr>
            <w:r w:rsidRPr="00157140">
              <w:rPr>
                <w:sz w:val="18"/>
                <w:szCs w:val="18"/>
              </w:rPr>
              <w:t>C</w:t>
            </w:r>
          </w:p>
        </w:tc>
      </w:tr>
    </w:tbl>
    <w:p w:rsidR="00157140" w:rsidRDefault="00157140" w:rsidP="00157140">
      <w:pPr>
        <w:rPr>
          <w:sz w:val="24"/>
        </w:rPr>
      </w:pPr>
    </w:p>
    <w:p w:rsidR="00157140" w:rsidRDefault="001F3061" w:rsidP="00157140">
      <w:pPr>
        <w:rPr>
          <w:sz w:val="24"/>
        </w:rPr>
      </w:pPr>
      <w:r w:rsidRPr="001F3061">
        <w:rPr>
          <w:sz w:val="24"/>
          <w:highlight w:val="yellow"/>
        </w:rPr>
        <w:t>___________________________________________________________________________</w:t>
      </w:r>
    </w:p>
    <w:p w:rsidR="001F3061" w:rsidRDefault="001F3061" w:rsidP="001F3061">
      <w:pPr>
        <w:jc w:val="center"/>
        <w:rPr>
          <w:rFonts w:ascii="Comic Sans MS" w:hAnsi="Comic Sans MS"/>
          <w:b/>
          <w:szCs w:val="18"/>
        </w:rPr>
      </w:pPr>
    </w:p>
    <w:p w:rsidR="001F3061" w:rsidRDefault="001F3061" w:rsidP="001F3061">
      <w:pPr>
        <w:jc w:val="center"/>
        <w:rPr>
          <w:rFonts w:ascii="Comic Sans MS" w:hAnsi="Comic Sans MS"/>
          <w:b/>
          <w:szCs w:val="18"/>
        </w:rPr>
      </w:pPr>
    </w:p>
    <w:p w:rsidR="001F3061" w:rsidRPr="001F3061" w:rsidRDefault="001F3061" w:rsidP="001F3061">
      <w:pPr>
        <w:rPr>
          <w:rFonts w:ascii="Comic Sans MS" w:hAnsi="Comic Sans MS"/>
          <w:b/>
          <w:szCs w:val="18"/>
          <w:u w:val="single"/>
        </w:rPr>
      </w:pPr>
      <w:r w:rsidRPr="001F3061">
        <w:rPr>
          <w:rFonts w:ascii="Comic Sans MS" w:hAnsi="Comic Sans MS"/>
          <w:b/>
          <w:szCs w:val="18"/>
          <w:u w:val="single"/>
        </w:rPr>
        <w:t>ĽUDSKÉ TELO    test č.3:</w:t>
      </w:r>
    </w:p>
    <w:p w:rsidR="001F3061" w:rsidRPr="001F3061" w:rsidRDefault="001F3061" w:rsidP="001F3061">
      <w:pPr>
        <w:jc w:val="center"/>
        <w:rPr>
          <w:szCs w:val="18"/>
        </w:rPr>
      </w:pPr>
      <w:r w:rsidRPr="001F3061">
        <w:rPr>
          <w:szCs w:val="18"/>
        </w:rPr>
        <w:t xml:space="preserve">Označ správne písmeno, správna je len 1 možnosť </w:t>
      </w:r>
      <w:r w:rsidRPr="001F3061">
        <w:rPr>
          <w:szCs w:val="18"/>
        </w:rPr>
        <w:sym w:font="Wingdings" w:char="F04A"/>
      </w:r>
    </w:p>
    <w:p w:rsidR="001F3061" w:rsidRPr="001F3061" w:rsidRDefault="001F3061" w:rsidP="001F3061">
      <w:pPr>
        <w:rPr>
          <w:b/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1.</w:t>
            </w:r>
            <w:r w:rsidRPr="001F3061">
              <w:rPr>
                <w:sz w:val="18"/>
                <w:szCs w:val="18"/>
              </w:rPr>
              <w:t xml:space="preserve"> </w:t>
            </w:r>
            <w:r w:rsidRPr="001F3061">
              <w:rPr>
                <w:b/>
                <w:sz w:val="18"/>
                <w:szCs w:val="18"/>
              </w:rPr>
              <w:t>druhý krčný stavec sa volá</w:t>
            </w:r>
          </w:p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nosník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nosič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čapovec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2. odkysličenú krv z pravej komory odvádza tepna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srdcovnica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proofErr w:type="spellStart"/>
            <w:r w:rsidRPr="001F3061">
              <w:rPr>
                <w:sz w:val="18"/>
                <w:szCs w:val="18"/>
              </w:rPr>
              <w:t>pľúcnica</w:t>
            </w:r>
            <w:proofErr w:type="spellEnd"/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aorta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1F3061" w:rsidTr="00494598">
        <w:tc>
          <w:tcPr>
            <w:tcW w:w="3153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3. </w:t>
            </w:r>
            <w:proofErr w:type="spellStart"/>
            <w:r w:rsidRPr="001F3061">
              <w:rPr>
                <w:b/>
                <w:sz w:val="18"/>
                <w:szCs w:val="18"/>
              </w:rPr>
              <w:t>zamša</w:t>
            </w:r>
            <w:proofErr w:type="spellEnd"/>
            <w:r w:rsidRPr="001F3061">
              <w:rPr>
                <w:b/>
                <w:sz w:val="18"/>
                <w:szCs w:val="18"/>
              </w:rPr>
              <w:t xml:space="preserve"> sa v ľudskom tele nachádza</w:t>
            </w:r>
          </w:p>
        </w:tc>
        <w:tc>
          <w:tcPr>
            <w:tcW w:w="357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na kĺbovej chrupke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koži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nikde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1F3061" w:rsidTr="00494598">
        <w:tc>
          <w:tcPr>
            <w:tcW w:w="3153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4. rozklad živín za prítomnosti kyslíka prebieha</w:t>
            </w:r>
          </w:p>
        </w:tc>
        <w:tc>
          <w:tcPr>
            <w:tcW w:w="357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bunkách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tenkom čreve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žalúdku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5. kostrových svalov v tele človeka je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menej ako 500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viac ako 600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450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6. priehľadná, mierne vyklenutá predná časť bielka je 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rohovka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šošovka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zrenica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7. miesto, kde sa odovzdáva nervový vzruch medzi bunkami 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sa nazýva nervová spojnica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je elektrický impulz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 xml:space="preserve">sa volá </w:t>
            </w:r>
            <w:proofErr w:type="spellStart"/>
            <w:r w:rsidRPr="001F3061">
              <w:rPr>
                <w:sz w:val="18"/>
                <w:szCs w:val="18"/>
              </w:rPr>
              <w:t>zápoj</w:t>
            </w:r>
            <w:proofErr w:type="spellEnd"/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jc w:val="center"/>
        <w:rPr>
          <w:sz w:val="18"/>
          <w:szCs w:val="18"/>
        </w:rPr>
      </w:pPr>
    </w:p>
    <w:p w:rsidR="001F3061" w:rsidRPr="001F3061" w:rsidRDefault="001F3061" w:rsidP="001F3061">
      <w:pPr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8. hlasové orgány človeka sa nachádzajú 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hrtane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lastRenderedPageBreak/>
              <w:t>v hltane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priedušnici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9. podmienené reflexy trvajú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počas dňa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počas celého života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iba určitý čas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10. rastový hormón sa tvorí 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štítnej žľaze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 xml:space="preserve">v </w:t>
            </w:r>
            <w:proofErr w:type="spellStart"/>
            <w:r w:rsidRPr="001F3061">
              <w:rPr>
                <w:sz w:val="18"/>
                <w:szCs w:val="18"/>
              </w:rPr>
              <w:t>podmozgovej</w:t>
            </w:r>
            <w:proofErr w:type="spellEnd"/>
            <w:r w:rsidRPr="001F3061">
              <w:rPr>
                <w:sz w:val="18"/>
                <w:szCs w:val="18"/>
              </w:rPr>
              <w:t xml:space="preserve"> žľaze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detskej žľaze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11. krvný prevod sa volá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b/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regenerácia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transplantácia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transfúzia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12. k oplodneniu dochádza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pošve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vo vajíčkovode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maternici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13. činnosť nervovej sústavy ovplyvňuje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vitamín B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vitamín D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vitamín 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14. veľký krvný obeh (telový) začína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ľavej predsieni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pravej komore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v ľavej komore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15. v mladosti v kostiach prevládajú látky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anorganické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organické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žiadne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16. jarmová kosť sa nachádza v časti lebky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tvárovej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mozgovej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nervovej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17. každú krvnú skupinu môže prijať krvná skupina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AB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O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žiadna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Default="001F3061" w:rsidP="001F3061">
      <w:pPr>
        <w:rPr>
          <w:sz w:val="18"/>
          <w:szCs w:val="18"/>
        </w:rPr>
      </w:pPr>
    </w:p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lastRenderedPageBreak/>
              <w:t>18. súbor reflexov na zmyslové podnety sa volá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druhá signálna sústava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prvá signálna sústava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myslenie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>19. odpadové látky odstraňuje sústava tráviaca, kožná, ...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dýchacia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močová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močová a dýchacia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  <w:szCs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  <w:szCs w:val="18"/>
              </w:rPr>
            </w:pPr>
            <w:r w:rsidRPr="001F3061">
              <w:rPr>
                <w:b/>
                <w:sz w:val="18"/>
                <w:szCs w:val="18"/>
              </w:rPr>
              <w:t xml:space="preserve">20. ústrednú nervovú sústavu tvorí 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mozog a miecha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mozog, miecha a nervy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mozgové a miechové nervy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  <w:szCs w:val="18"/>
              </w:rPr>
            </w:pPr>
            <w:r w:rsidRPr="001F3061">
              <w:rPr>
                <w:sz w:val="18"/>
                <w:szCs w:val="18"/>
              </w:rPr>
              <w:t>C</w:t>
            </w:r>
          </w:p>
        </w:tc>
      </w:tr>
    </w:tbl>
    <w:p w:rsidR="001F3061" w:rsidRDefault="001F3061" w:rsidP="001F3061">
      <w:pPr>
        <w:rPr>
          <w:sz w:val="24"/>
        </w:rPr>
      </w:pPr>
    </w:p>
    <w:p w:rsidR="001F3061" w:rsidRPr="001F3061" w:rsidRDefault="001F3061" w:rsidP="001F3061">
      <w:pPr>
        <w:rPr>
          <w:b/>
          <w:sz w:val="24"/>
        </w:rPr>
      </w:pPr>
      <w:r w:rsidRPr="001F3061">
        <w:rPr>
          <w:b/>
          <w:sz w:val="24"/>
          <w:highlight w:val="cyan"/>
        </w:rPr>
        <w:t>___________________________________________________________________________</w:t>
      </w:r>
    </w:p>
    <w:p w:rsidR="001F3061" w:rsidRPr="001F3061" w:rsidRDefault="001F3061" w:rsidP="001F3061">
      <w:pPr>
        <w:rPr>
          <w:rFonts w:ascii="Comic Sans MS" w:hAnsi="Comic Sans MS"/>
          <w:b/>
          <w:sz w:val="32"/>
          <w:szCs w:val="36"/>
          <w:u w:val="single"/>
        </w:rPr>
      </w:pPr>
      <w:r w:rsidRPr="001F3061">
        <w:rPr>
          <w:rFonts w:ascii="Comic Sans MS" w:hAnsi="Comic Sans MS"/>
          <w:b/>
          <w:sz w:val="32"/>
          <w:szCs w:val="36"/>
          <w:u w:val="single"/>
        </w:rPr>
        <w:t xml:space="preserve">ĽUDSKÉ TELO  </w:t>
      </w:r>
      <w:r w:rsidRPr="001F3061">
        <w:rPr>
          <w:rFonts w:ascii="Comic Sans MS" w:hAnsi="Comic Sans MS"/>
          <w:b/>
          <w:sz w:val="28"/>
          <w:u w:val="single"/>
        </w:rPr>
        <w:t>test č.4:</w:t>
      </w:r>
    </w:p>
    <w:p w:rsidR="001F3061" w:rsidRPr="001B3DA7" w:rsidRDefault="001F3061" w:rsidP="001F3061">
      <w:pPr>
        <w:jc w:val="center"/>
      </w:pPr>
      <w:r w:rsidRPr="001B3DA7">
        <w:t xml:space="preserve">Označ správne písmeno, správna je len 1 možnosť </w:t>
      </w:r>
      <w:r w:rsidRPr="001B3DA7">
        <w:sym w:font="Wingdings" w:char="F04A"/>
      </w:r>
    </w:p>
    <w:p w:rsidR="001F3061" w:rsidRPr="001F3061" w:rsidRDefault="001F3061" w:rsidP="001F3061">
      <w:pPr>
        <w:rPr>
          <w:b/>
          <w:sz w:val="20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1.</w:t>
            </w:r>
            <w:r w:rsidRPr="001F3061">
              <w:rPr>
                <w:sz w:val="18"/>
              </w:rPr>
              <w:t xml:space="preserve"> </w:t>
            </w:r>
            <w:r w:rsidRPr="001F3061">
              <w:rPr>
                <w:b/>
                <w:sz w:val="18"/>
              </w:rPr>
              <w:t>pri nádychu a výdychu sa                v pľúcach vymení asi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1,5 – 2 litre vzduchu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0,5 litra vzduchu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2,4 – 4 litre vzduchu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2. druhá signálová sústava je súbor reflexov na podnety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zrakové a sluchové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zmyslové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slovné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1F3061" w:rsidTr="00494598">
        <w:tc>
          <w:tcPr>
            <w:tcW w:w="3153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3. v ľavej predsieni sa začína krvný obeh</w:t>
            </w:r>
          </w:p>
        </w:tc>
        <w:tc>
          <w:tcPr>
            <w:tcW w:w="357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žiadny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veľký - telový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malý - pľúcny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1F3061" w:rsidTr="00494598">
        <w:tc>
          <w:tcPr>
            <w:tcW w:w="3153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4. prvý krčný stavec sa volá</w:t>
            </w:r>
          </w:p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 xml:space="preserve"> </w:t>
            </w:r>
          </w:p>
        </w:tc>
        <w:tc>
          <w:tcPr>
            <w:tcW w:w="357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nosník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čapovec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3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nosič</w:t>
            </w:r>
          </w:p>
        </w:tc>
        <w:tc>
          <w:tcPr>
            <w:tcW w:w="357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Default="001F3061" w:rsidP="001F3061">
      <w:pPr>
        <w:rPr>
          <w:sz w:val="18"/>
        </w:rPr>
      </w:pPr>
    </w:p>
    <w:p w:rsidR="001F3061" w:rsidRDefault="001F3061" w:rsidP="001F3061">
      <w:pPr>
        <w:rPr>
          <w:sz w:val="18"/>
        </w:rPr>
      </w:pPr>
    </w:p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lastRenderedPageBreak/>
              <w:t>5. najväčšia žľaza v ľudskom tele sa volá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štítna žľaza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pečeň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podžalúdková žľaza - pankreas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 xml:space="preserve">6. vnútorné orgány tvorí svalové tkanivo 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priečne pruhované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útrobné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hladké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1F3061" w:rsidTr="00494598">
        <w:tc>
          <w:tcPr>
            <w:tcW w:w="3152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 xml:space="preserve">7. obličkové telieska sa nachádzajú 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kôre obličky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dreni obličky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52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celej obličke</w:t>
            </w:r>
          </w:p>
        </w:tc>
        <w:tc>
          <w:tcPr>
            <w:tcW w:w="358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jc w:val="center"/>
        <w:rPr>
          <w:rFonts w:ascii="Comic Sans MS" w:hAnsi="Comic Sans MS"/>
          <w:b/>
          <w:sz w:val="24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8. koža dospelého človeka má plochu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vertAlign w:val="superscript"/>
              </w:rPr>
            </w:pPr>
            <w:r w:rsidRPr="001F3061">
              <w:rPr>
                <w:sz w:val="18"/>
              </w:rPr>
              <w:t>5 – 6,5 m</w:t>
            </w:r>
            <w:r w:rsidRPr="001F3061">
              <w:rPr>
                <w:sz w:val="18"/>
                <w:vertAlign w:val="superscript"/>
              </w:rPr>
              <w:t>2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vertAlign w:val="superscript"/>
              </w:rPr>
            </w:pPr>
            <w:r w:rsidRPr="001F3061">
              <w:rPr>
                <w:sz w:val="18"/>
              </w:rPr>
              <w:t>1,5 – 2 m</w:t>
            </w:r>
            <w:r w:rsidRPr="001F3061">
              <w:rPr>
                <w:sz w:val="18"/>
                <w:vertAlign w:val="superscript"/>
              </w:rPr>
              <w:t>2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  <w:vertAlign w:val="superscript"/>
              </w:rPr>
            </w:pPr>
            <w:r w:rsidRPr="001F3061">
              <w:rPr>
                <w:sz w:val="18"/>
              </w:rPr>
              <w:t>10 – 12 m</w:t>
            </w:r>
            <w:r w:rsidRPr="001F3061">
              <w:rPr>
                <w:sz w:val="18"/>
                <w:vertAlign w:val="superscript"/>
              </w:rPr>
              <w:t>2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9. nákovka sa v tele nachádza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oku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uchu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nikde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10. nepodmienené reflexy trvajú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iba počas dňa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iba určitý čas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počas celého života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 xml:space="preserve">11. enzým </w:t>
            </w:r>
            <w:proofErr w:type="spellStart"/>
            <w:r w:rsidRPr="001F3061">
              <w:rPr>
                <w:b/>
                <w:sz w:val="18"/>
              </w:rPr>
              <w:t>ptyalín</w:t>
            </w:r>
            <w:proofErr w:type="spellEnd"/>
            <w:r w:rsidRPr="001F3061">
              <w:rPr>
                <w:b/>
                <w:sz w:val="18"/>
              </w:rPr>
              <w:t xml:space="preserve"> rozkladá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b/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bielkoviny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tuky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cukry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12. farebné videnie umožňujú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očné dúhovky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čapíky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tyčinky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6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1F3061" w:rsidTr="00494598">
        <w:tc>
          <w:tcPr>
            <w:tcW w:w="2628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13. tvrdosť kostí ovplyvňuje vitamín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2628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D</w:t>
            </w:r>
          </w:p>
        </w:tc>
        <w:tc>
          <w:tcPr>
            <w:tcW w:w="360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lastRenderedPageBreak/>
              <w:t>14. anorganické látky v kostiach prevládajú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mladosti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starobe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 období puberty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15. vylučovanie hormónov človek vôľou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 xml:space="preserve">reguluje 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ovláda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neovláda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16. krvnú skupinu 0 a A môže prijať krvná skupina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0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žiadna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17. ženská pohlavná žľaza sa volá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vajíčko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vaječník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vajíčkovod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18. obvodovú nervovú sústavu tvoria nervy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mozgové a miechové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žiadne, iba mozog a miecha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mozgové, miechové, útrobné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>19. výmena dýchacích plynov medzi bunkami a krvou je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umelé dýchanie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vnútorné dýchanie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vonkajšie dýchanie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Pr="001F3061" w:rsidRDefault="001F3061" w:rsidP="001F3061">
      <w:pPr>
        <w:rPr>
          <w:sz w:val="18"/>
        </w:rPr>
      </w:pPr>
    </w:p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18"/>
              </w:rPr>
            </w:pPr>
            <w:r w:rsidRPr="001F3061">
              <w:rPr>
                <w:b/>
                <w:sz w:val="18"/>
              </w:rPr>
              <w:t xml:space="preserve">20. základnou stavebnou jednotkou nervovej sústavy je 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18"/>
              </w:rPr>
            </w:pP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reflex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vzruch - impulz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  <w:rPr>
                <w:sz w:val="18"/>
              </w:rPr>
            </w:pPr>
            <w:r w:rsidRPr="001F3061">
              <w:rPr>
                <w:sz w:val="18"/>
              </w:rPr>
              <w:t>neurón</w:t>
            </w:r>
          </w:p>
        </w:tc>
        <w:tc>
          <w:tcPr>
            <w:tcW w:w="344" w:type="dxa"/>
          </w:tcPr>
          <w:p w:rsidR="001F3061" w:rsidRPr="001F3061" w:rsidRDefault="001F3061" w:rsidP="00494598">
            <w:pPr>
              <w:rPr>
                <w:sz w:val="18"/>
              </w:rPr>
            </w:pPr>
            <w:r w:rsidRPr="001F3061">
              <w:rPr>
                <w:sz w:val="18"/>
              </w:rPr>
              <w:t>C</w:t>
            </w:r>
          </w:p>
        </w:tc>
      </w:tr>
    </w:tbl>
    <w:p w:rsidR="001F3061" w:rsidRDefault="001F3061">
      <w:pPr>
        <w:rPr>
          <w:b/>
          <w:sz w:val="18"/>
          <w:u w:val="double"/>
        </w:rPr>
      </w:pPr>
    </w:p>
    <w:p w:rsidR="001F3061" w:rsidRDefault="001F3061">
      <w:pPr>
        <w:rPr>
          <w:b/>
          <w:sz w:val="18"/>
          <w:u w:val="double"/>
        </w:rPr>
      </w:pPr>
      <w:r w:rsidRPr="001F3061">
        <w:rPr>
          <w:b/>
          <w:sz w:val="18"/>
          <w:highlight w:val="green"/>
          <w:u w:val="double"/>
        </w:rPr>
        <w:t>___________________________________________________________________________________________________</w:t>
      </w:r>
    </w:p>
    <w:p w:rsidR="001F3061" w:rsidRDefault="001F3061">
      <w:pPr>
        <w:rPr>
          <w:b/>
          <w:sz w:val="18"/>
          <w:u w:val="double"/>
        </w:rPr>
      </w:pPr>
    </w:p>
    <w:p w:rsidR="001F3061" w:rsidRDefault="001F3061" w:rsidP="001F3061">
      <w:pPr>
        <w:rPr>
          <w:rFonts w:ascii="Comic Sans MS" w:hAnsi="Comic Sans MS"/>
          <w:b/>
          <w:sz w:val="36"/>
          <w:szCs w:val="36"/>
        </w:rPr>
      </w:pPr>
    </w:p>
    <w:p w:rsidR="001F3061" w:rsidRDefault="001F3061" w:rsidP="001F3061">
      <w:pPr>
        <w:rPr>
          <w:rFonts w:ascii="Comic Sans MS" w:hAnsi="Comic Sans MS"/>
          <w:b/>
          <w:sz w:val="36"/>
          <w:szCs w:val="36"/>
        </w:rPr>
      </w:pPr>
    </w:p>
    <w:p w:rsidR="001F3061" w:rsidRDefault="001F3061" w:rsidP="001F3061">
      <w:pPr>
        <w:rPr>
          <w:rFonts w:ascii="Comic Sans MS" w:hAnsi="Comic Sans MS"/>
          <w:b/>
          <w:sz w:val="36"/>
          <w:szCs w:val="36"/>
        </w:rPr>
      </w:pPr>
    </w:p>
    <w:p w:rsidR="001F3061" w:rsidRPr="005B079E" w:rsidRDefault="001F3061" w:rsidP="001F3061">
      <w:pPr>
        <w:rPr>
          <w:rFonts w:ascii="Comic Sans MS" w:hAnsi="Comic Sans MS"/>
          <w:b/>
          <w:sz w:val="32"/>
        </w:rPr>
      </w:pPr>
      <w:r w:rsidRPr="0020697B">
        <w:rPr>
          <w:rFonts w:ascii="Comic Sans MS" w:hAnsi="Comic Sans MS"/>
          <w:b/>
          <w:sz w:val="36"/>
          <w:szCs w:val="36"/>
        </w:rPr>
        <w:lastRenderedPageBreak/>
        <w:t>ĽUDSKÉ TELO</w:t>
      </w:r>
      <w:r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2"/>
        </w:rPr>
        <w:t>test č.5:</w:t>
      </w:r>
    </w:p>
    <w:p w:rsidR="001F3061" w:rsidRPr="001B3DA7" w:rsidRDefault="001F3061" w:rsidP="001F3061">
      <w:pPr>
        <w:jc w:val="center"/>
      </w:pPr>
      <w:r w:rsidRPr="001B3DA7">
        <w:t xml:space="preserve">Označ správne písmeno, správna je len 1 možnosť </w:t>
      </w:r>
      <w:r w:rsidRPr="001B3DA7">
        <w:sym w:font="Wingdings" w:char="F04A"/>
      </w:r>
    </w:p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5B079E" w:rsidTr="00494598">
        <w:tc>
          <w:tcPr>
            <w:tcW w:w="3152" w:type="dxa"/>
            <w:tcBorders>
              <w:right w:val="nil"/>
            </w:tcBorders>
          </w:tcPr>
          <w:p w:rsidR="001F3061" w:rsidRPr="00252D29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>1.</w:t>
            </w:r>
            <w:r w:rsidRPr="005B079E">
              <w:t xml:space="preserve"> </w:t>
            </w:r>
            <w:r>
              <w:rPr>
                <w:b/>
              </w:rPr>
              <w:t>chlopne medzi srdcovými predsieňami a komorami sú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polmesiačikovité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vencovité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proofErr w:type="spellStart"/>
            <w:r>
              <w:t>cípovité</w:t>
            </w:r>
            <w:proofErr w:type="spellEnd"/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5B079E" w:rsidTr="00494598">
        <w:tc>
          <w:tcPr>
            <w:tcW w:w="3152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2. </w:t>
            </w:r>
            <w:r>
              <w:rPr>
                <w:b/>
              </w:rPr>
              <w:t>slezina patrí do orgánovej sústavy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tráviacej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miazgovej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nervovej</w:t>
            </w:r>
          </w:p>
        </w:tc>
        <w:tc>
          <w:tcPr>
            <w:tcW w:w="358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5B079E" w:rsidTr="00494598">
        <w:tc>
          <w:tcPr>
            <w:tcW w:w="3153" w:type="dxa"/>
            <w:tcBorders>
              <w:right w:val="nil"/>
            </w:tcBorders>
          </w:tcPr>
          <w:p w:rsidR="001F3061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3. </w:t>
            </w:r>
            <w:r>
              <w:rPr>
                <w:b/>
              </w:rPr>
              <w:t>kosť rastie do šírky</w:t>
            </w:r>
          </w:p>
          <w:p w:rsidR="001F3061" w:rsidRPr="005B079E" w:rsidRDefault="001F3061" w:rsidP="00494598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v rastovej chrupke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v okostici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v hubovitom kostnom tkanive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3153"/>
        <w:gridCol w:w="357"/>
      </w:tblGrid>
      <w:tr w:rsidR="001F3061" w:rsidRPr="005B079E" w:rsidTr="00494598">
        <w:tc>
          <w:tcPr>
            <w:tcW w:w="3153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4. </w:t>
            </w:r>
            <w:r>
              <w:rPr>
                <w:b/>
              </w:rPr>
              <w:t xml:space="preserve">v pravej komore začína a               v ľavej predsieni končí </w:t>
            </w:r>
          </w:p>
        </w:tc>
        <w:tc>
          <w:tcPr>
            <w:tcW w:w="357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malý krvný obeh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veľký krvný obeh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3" w:type="dxa"/>
          </w:tcPr>
          <w:p w:rsidR="001F3061" w:rsidRPr="005B079E" w:rsidRDefault="001F3061" w:rsidP="00494598">
            <w:pPr>
              <w:jc w:val="center"/>
            </w:pPr>
            <w:r>
              <w:t>telový krvný obeh</w:t>
            </w:r>
          </w:p>
        </w:tc>
        <w:tc>
          <w:tcPr>
            <w:tcW w:w="357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5B079E" w:rsidTr="00494598">
        <w:tc>
          <w:tcPr>
            <w:tcW w:w="3152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5. </w:t>
            </w:r>
            <w:r>
              <w:rPr>
                <w:b/>
              </w:rPr>
              <w:t>vnútromaternicový vývin človeka trvá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320 dní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180 dní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280 dní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3152"/>
        <w:gridCol w:w="358"/>
      </w:tblGrid>
      <w:tr w:rsidR="001F3061" w:rsidRPr="005B079E" w:rsidTr="00494598">
        <w:tc>
          <w:tcPr>
            <w:tcW w:w="3152" w:type="dxa"/>
            <w:tcBorders>
              <w:right w:val="nil"/>
            </w:tcBorders>
          </w:tcPr>
          <w:p w:rsidR="001F3061" w:rsidRPr="001B3DA7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6. </w:t>
            </w:r>
            <w:r>
              <w:rPr>
                <w:b/>
              </w:rPr>
              <w:t xml:space="preserve">dýchacie pohyby umožňujú nasledovné svaly </w:t>
            </w:r>
          </w:p>
        </w:tc>
        <w:tc>
          <w:tcPr>
            <w:tcW w:w="358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iba bránica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bránica a </w:t>
            </w:r>
            <w:proofErr w:type="spellStart"/>
            <w:r>
              <w:t>medzirebrové</w:t>
            </w:r>
            <w:proofErr w:type="spellEnd"/>
            <w:r>
              <w:t xml:space="preserve"> svaly</w:t>
            </w:r>
          </w:p>
        </w:tc>
        <w:tc>
          <w:tcPr>
            <w:tcW w:w="358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52" w:type="dxa"/>
          </w:tcPr>
          <w:p w:rsidR="001F3061" w:rsidRPr="005B079E" w:rsidRDefault="001F3061" w:rsidP="00494598">
            <w:pPr>
              <w:jc w:val="center"/>
            </w:pPr>
            <w:r>
              <w:t>bránica a mimické svaly</w:t>
            </w:r>
          </w:p>
        </w:tc>
        <w:tc>
          <w:tcPr>
            <w:tcW w:w="358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Ind w:w="-743" w:type="dxa"/>
        <w:tblLook w:val="04A0"/>
      </w:tblPr>
      <w:tblGrid>
        <w:gridCol w:w="743"/>
        <w:gridCol w:w="2409"/>
        <w:gridCol w:w="219"/>
        <w:gridCol w:w="139"/>
        <w:gridCol w:w="221"/>
      </w:tblGrid>
      <w:tr w:rsidR="001F3061" w:rsidRPr="001F3061" w:rsidTr="001F3061">
        <w:trPr>
          <w:gridAfter w:val="1"/>
          <w:wAfter w:w="221" w:type="dxa"/>
        </w:trPr>
        <w:tc>
          <w:tcPr>
            <w:tcW w:w="3152" w:type="dxa"/>
            <w:gridSpan w:val="2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  <w:sz w:val="20"/>
              </w:rPr>
            </w:pPr>
            <w:r w:rsidRPr="001F3061">
              <w:rPr>
                <w:b/>
                <w:sz w:val="20"/>
              </w:rPr>
              <w:t xml:space="preserve">7. výlučky žliaz s vnútorným vylučovaním sa volajú </w:t>
            </w:r>
          </w:p>
        </w:tc>
        <w:tc>
          <w:tcPr>
            <w:tcW w:w="358" w:type="dxa"/>
            <w:gridSpan w:val="2"/>
            <w:tcBorders>
              <w:left w:val="nil"/>
            </w:tcBorders>
          </w:tcPr>
          <w:p w:rsidR="001F3061" w:rsidRPr="001F3061" w:rsidRDefault="001F3061" w:rsidP="00494598">
            <w:pPr>
              <w:rPr>
                <w:sz w:val="20"/>
              </w:rPr>
            </w:pPr>
          </w:p>
        </w:tc>
      </w:tr>
      <w:tr w:rsidR="001F3061" w:rsidRPr="001F3061" w:rsidTr="001F3061">
        <w:trPr>
          <w:gridAfter w:val="1"/>
          <w:wAfter w:w="221" w:type="dxa"/>
        </w:trPr>
        <w:tc>
          <w:tcPr>
            <w:tcW w:w="3152" w:type="dxa"/>
            <w:gridSpan w:val="2"/>
          </w:tcPr>
          <w:p w:rsidR="001F3061" w:rsidRPr="001F3061" w:rsidRDefault="001F3061" w:rsidP="00494598">
            <w:pPr>
              <w:jc w:val="center"/>
              <w:rPr>
                <w:sz w:val="20"/>
              </w:rPr>
            </w:pPr>
            <w:r w:rsidRPr="001F3061">
              <w:rPr>
                <w:sz w:val="20"/>
              </w:rPr>
              <w:t>enzýmy</w:t>
            </w:r>
          </w:p>
        </w:tc>
        <w:tc>
          <w:tcPr>
            <w:tcW w:w="358" w:type="dxa"/>
            <w:gridSpan w:val="2"/>
          </w:tcPr>
          <w:p w:rsidR="001F3061" w:rsidRPr="001F3061" w:rsidRDefault="001F3061" w:rsidP="00494598">
            <w:pPr>
              <w:rPr>
                <w:sz w:val="20"/>
              </w:rPr>
            </w:pPr>
            <w:r w:rsidRPr="001F3061">
              <w:rPr>
                <w:sz w:val="20"/>
              </w:rPr>
              <w:t>A</w:t>
            </w:r>
          </w:p>
        </w:tc>
      </w:tr>
      <w:tr w:rsidR="001F3061" w:rsidRPr="001F3061" w:rsidTr="001F3061">
        <w:trPr>
          <w:gridAfter w:val="1"/>
          <w:wAfter w:w="221" w:type="dxa"/>
        </w:trPr>
        <w:tc>
          <w:tcPr>
            <w:tcW w:w="3152" w:type="dxa"/>
            <w:gridSpan w:val="2"/>
          </w:tcPr>
          <w:p w:rsidR="001F3061" w:rsidRPr="001F3061" w:rsidRDefault="001F3061" w:rsidP="00494598">
            <w:pPr>
              <w:jc w:val="center"/>
              <w:rPr>
                <w:sz w:val="20"/>
              </w:rPr>
            </w:pPr>
            <w:r w:rsidRPr="001F3061">
              <w:rPr>
                <w:sz w:val="20"/>
              </w:rPr>
              <w:t>hormóny</w:t>
            </w:r>
          </w:p>
        </w:tc>
        <w:tc>
          <w:tcPr>
            <w:tcW w:w="358" w:type="dxa"/>
            <w:gridSpan w:val="2"/>
          </w:tcPr>
          <w:p w:rsidR="001F3061" w:rsidRPr="001F3061" w:rsidRDefault="001F3061" w:rsidP="00494598">
            <w:pPr>
              <w:rPr>
                <w:sz w:val="20"/>
              </w:rPr>
            </w:pPr>
            <w:r w:rsidRPr="001F3061">
              <w:rPr>
                <w:sz w:val="20"/>
              </w:rPr>
              <w:t>B</w:t>
            </w:r>
          </w:p>
        </w:tc>
      </w:tr>
      <w:tr w:rsidR="001F3061" w:rsidRPr="001F3061" w:rsidTr="001F3061">
        <w:trPr>
          <w:gridAfter w:val="1"/>
          <w:wAfter w:w="221" w:type="dxa"/>
        </w:trPr>
        <w:tc>
          <w:tcPr>
            <w:tcW w:w="3152" w:type="dxa"/>
            <w:gridSpan w:val="2"/>
          </w:tcPr>
          <w:p w:rsidR="001F3061" w:rsidRPr="001F3061" w:rsidRDefault="001F3061" w:rsidP="00494598">
            <w:pPr>
              <w:jc w:val="center"/>
              <w:rPr>
                <w:sz w:val="20"/>
              </w:rPr>
            </w:pPr>
            <w:r w:rsidRPr="001F3061">
              <w:rPr>
                <w:sz w:val="20"/>
              </w:rPr>
              <w:t>pohlavné bunky</w:t>
            </w:r>
          </w:p>
        </w:tc>
        <w:tc>
          <w:tcPr>
            <w:tcW w:w="358" w:type="dxa"/>
            <w:gridSpan w:val="2"/>
          </w:tcPr>
          <w:p w:rsidR="001F3061" w:rsidRPr="001F3061" w:rsidRDefault="001F3061" w:rsidP="00494598">
            <w:pPr>
              <w:rPr>
                <w:sz w:val="20"/>
              </w:rPr>
            </w:pPr>
            <w:r w:rsidRPr="001F3061">
              <w:rPr>
                <w:sz w:val="20"/>
              </w:rPr>
              <w:t>C</w:t>
            </w:r>
          </w:p>
        </w:tc>
      </w:tr>
      <w:tr w:rsidR="001F3061" w:rsidRPr="005B079E" w:rsidTr="001F3061">
        <w:trPr>
          <w:gridBefore w:val="1"/>
          <w:wBefore w:w="743" w:type="dxa"/>
        </w:trPr>
        <w:tc>
          <w:tcPr>
            <w:tcW w:w="2628" w:type="dxa"/>
            <w:gridSpan w:val="2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lastRenderedPageBreak/>
              <w:t>8</w:t>
            </w:r>
            <w:r>
              <w:rPr>
                <w:b/>
              </w:rPr>
              <w:t>. úplný mliečny chrup má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1F3061">
        <w:trPr>
          <w:gridBefore w:val="1"/>
          <w:wBefore w:w="743" w:type="dxa"/>
        </w:trPr>
        <w:tc>
          <w:tcPr>
            <w:tcW w:w="2628" w:type="dxa"/>
            <w:gridSpan w:val="2"/>
          </w:tcPr>
          <w:p w:rsidR="001F3061" w:rsidRPr="005B079E" w:rsidRDefault="001F3061" w:rsidP="00494598">
            <w:pPr>
              <w:jc w:val="center"/>
            </w:pPr>
            <w:r>
              <w:t>22 zubov</w:t>
            </w:r>
          </w:p>
        </w:tc>
        <w:tc>
          <w:tcPr>
            <w:tcW w:w="360" w:type="dxa"/>
            <w:gridSpan w:val="2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1F3061">
        <w:trPr>
          <w:gridBefore w:val="1"/>
          <w:wBefore w:w="743" w:type="dxa"/>
        </w:trPr>
        <w:tc>
          <w:tcPr>
            <w:tcW w:w="2628" w:type="dxa"/>
            <w:gridSpan w:val="2"/>
          </w:tcPr>
          <w:p w:rsidR="001F3061" w:rsidRPr="005B079E" w:rsidRDefault="001F3061" w:rsidP="00494598">
            <w:pPr>
              <w:jc w:val="center"/>
            </w:pPr>
            <w:r>
              <w:t>32 zubov</w:t>
            </w:r>
          </w:p>
        </w:tc>
        <w:tc>
          <w:tcPr>
            <w:tcW w:w="360" w:type="dxa"/>
            <w:gridSpan w:val="2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1F3061">
        <w:trPr>
          <w:gridBefore w:val="1"/>
          <w:wBefore w:w="743" w:type="dxa"/>
        </w:trPr>
        <w:tc>
          <w:tcPr>
            <w:tcW w:w="2628" w:type="dxa"/>
            <w:gridSpan w:val="2"/>
          </w:tcPr>
          <w:p w:rsidR="001F3061" w:rsidRPr="005B079E" w:rsidRDefault="001F3061" w:rsidP="00494598">
            <w:pPr>
              <w:jc w:val="center"/>
            </w:pPr>
            <w:r>
              <w:t>20 zubov</w:t>
            </w:r>
          </w:p>
        </w:tc>
        <w:tc>
          <w:tcPr>
            <w:tcW w:w="360" w:type="dxa"/>
            <w:gridSpan w:val="2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5B079E" w:rsidTr="00494598">
        <w:tc>
          <w:tcPr>
            <w:tcW w:w="2628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9. </w:t>
            </w:r>
            <w:r>
              <w:rPr>
                <w:b/>
              </w:rPr>
              <w:t>štítna chrupka sa nachádza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hrtane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lebke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hltane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5B079E" w:rsidTr="00494598">
        <w:tc>
          <w:tcPr>
            <w:tcW w:w="2628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10. </w:t>
            </w:r>
            <w:r>
              <w:rPr>
                <w:b/>
              </w:rPr>
              <w:t>tenké črevo človeka je dlhé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7 – 9 m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1 – 2 m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4 – 5 m</w:t>
            </w:r>
          </w:p>
        </w:tc>
        <w:tc>
          <w:tcPr>
            <w:tcW w:w="360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5B079E" w:rsidTr="00494598">
        <w:tc>
          <w:tcPr>
            <w:tcW w:w="2628" w:type="dxa"/>
            <w:tcBorders>
              <w:right w:val="nil"/>
            </w:tcBorders>
          </w:tcPr>
          <w:p w:rsidR="001F3061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11. </w:t>
            </w:r>
            <w:r>
              <w:rPr>
                <w:b/>
              </w:rPr>
              <w:t>žlč sa tvorí</w:t>
            </w:r>
          </w:p>
          <w:p w:rsidR="001F3061" w:rsidRPr="005B079E" w:rsidRDefault="001F3061" w:rsidP="0049459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F3061" w:rsidRPr="005B079E" w:rsidRDefault="001F3061" w:rsidP="00494598">
            <w:pPr>
              <w:rPr>
                <w:b/>
              </w:rPr>
            </w:pP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žlčníku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pečeni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v podžalúdkovej žľaze</w:t>
            </w:r>
          </w:p>
        </w:tc>
        <w:tc>
          <w:tcPr>
            <w:tcW w:w="360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5B079E" w:rsidTr="00494598">
        <w:tc>
          <w:tcPr>
            <w:tcW w:w="2628" w:type="dxa"/>
            <w:tcBorders>
              <w:right w:val="nil"/>
            </w:tcBorders>
          </w:tcPr>
          <w:p w:rsidR="001F3061" w:rsidRPr="00F9396A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12. </w:t>
            </w:r>
            <w:r>
              <w:rPr>
                <w:b/>
              </w:rPr>
              <w:t>otvor v strede dúhovky sa volá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rohovka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šošovka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5B079E" w:rsidRDefault="001F3061" w:rsidP="00494598">
            <w:pPr>
              <w:jc w:val="center"/>
            </w:pPr>
            <w:r>
              <w:t>zrenica</w:t>
            </w:r>
          </w:p>
        </w:tc>
        <w:tc>
          <w:tcPr>
            <w:tcW w:w="360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>
      <w:pPr>
        <w:rPr>
          <w:sz w:val="20"/>
        </w:rPr>
      </w:pPr>
    </w:p>
    <w:tbl>
      <w:tblPr>
        <w:tblStyle w:val="Mriekatabuky"/>
        <w:tblW w:w="0" w:type="auto"/>
        <w:tblLook w:val="04A0"/>
      </w:tblPr>
      <w:tblGrid>
        <w:gridCol w:w="2628"/>
        <w:gridCol w:w="360"/>
      </w:tblGrid>
      <w:tr w:rsidR="001F3061" w:rsidRPr="005B079E" w:rsidTr="00494598">
        <w:tc>
          <w:tcPr>
            <w:tcW w:w="2628" w:type="dxa"/>
            <w:tcBorders>
              <w:right w:val="nil"/>
            </w:tcBorders>
          </w:tcPr>
          <w:p w:rsidR="001F3061" w:rsidRPr="00C51F18" w:rsidRDefault="001F3061" w:rsidP="00494598">
            <w:pPr>
              <w:jc w:val="center"/>
              <w:rPr>
                <w:b/>
              </w:rPr>
            </w:pPr>
            <w:r w:rsidRPr="00C51F18">
              <w:rPr>
                <w:b/>
              </w:rPr>
              <w:t xml:space="preserve">13. </w:t>
            </w:r>
            <w:r>
              <w:rPr>
                <w:b/>
              </w:rPr>
              <w:t>hrtan patrí do orgánovej sústavy</w:t>
            </w:r>
          </w:p>
        </w:tc>
        <w:tc>
          <w:tcPr>
            <w:tcW w:w="360" w:type="dxa"/>
            <w:tcBorders>
              <w:left w:val="nil"/>
            </w:tcBorders>
          </w:tcPr>
          <w:p w:rsidR="001F3061" w:rsidRPr="00C51F18" w:rsidRDefault="001F3061" w:rsidP="00494598"/>
        </w:tc>
      </w:tr>
      <w:tr w:rsidR="001F3061" w:rsidRPr="005B079E" w:rsidTr="00494598">
        <w:tc>
          <w:tcPr>
            <w:tcW w:w="2628" w:type="dxa"/>
          </w:tcPr>
          <w:p w:rsidR="001F3061" w:rsidRPr="00C51F18" w:rsidRDefault="001F3061" w:rsidP="00494598">
            <w:pPr>
              <w:jc w:val="center"/>
            </w:pPr>
            <w:r>
              <w:t>dýchacej</w:t>
            </w:r>
          </w:p>
        </w:tc>
        <w:tc>
          <w:tcPr>
            <w:tcW w:w="360" w:type="dxa"/>
          </w:tcPr>
          <w:p w:rsidR="001F3061" w:rsidRPr="00C51F18" w:rsidRDefault="001F3061" w:rsidP="00494598">
            <w:r w:rsidRPr="00C51F18">
              <w:t>A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C51F18" w:rsidRDefault="001F3061" w:rsidP="00494598">
            <w:pPr>
              <w:jc w:val="center"/>
            </w:pPr>
            <w:r>
              <w:t>tráviacej</w:t>
            </w:r>
          </w:p>
        </w:tc>
        <w:tc>
          <w:tcPr>
            <w:tcW w:w="360" w:type="dxa"/>
          </w:tcPr>
          <w:p w:rsidR="001F3061" w:rsidRPr="00C51F18" w:rsidRDefault="001F3061" w:rsidP="00494598">
            <w:r w:rsidRPr="00C51F18">
              <w:t>B</w:t>
            </w:r>
          </w:p>
        </w:tc>
      </w:tr>
      <w:tr w:rsidR="001F3061" w:rsidRPr="005B079E" w:rsidTr="00494598">
        <w:tc>
          <w:tcPr>
            <w:tcW w:w="2628" w:type="dxa"/>
          </w:tcPr>
          <w:p w:rsidR="001F3061" w:rsidRPr="00C51F18" w:rsidRDefault="001F3061" w:rsidP="00494598">
            <w:pPr>
              <w:jc w:val="center"/>
            </w:pPr>
            <w:r>
              <w:t>opornej</w:t>
            </w:r>
          </w:p>
        </w:tc>
        <w:tc>
          <w:tcPr>
            <w:tcW w:w="360" w:type="dxa"/>
          </w:tcPr>
          <w:p w:rsidR="001F3061" w:rsidRPr="00C51F18" w:rsidRDefault="001F3061" w:rsidP="00494598">
            <w:r w:rsidRPr="00C51F18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14. </w:t>
            </w:r>
            <w:r>
              <w:rPr>
                <w:b/>
              </w:rPr>
              <w:t>človek ovláda vôľou svalové tkanivo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hladké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žiadne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priečne pruhované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Default="001F3061" w:rsidP="001F3061"/>
    <w:p w:rsidR="001F3061" w:rsidRDefault="001F3061" w:rsidP="001F3061"/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1F3061" w:rsidTr="00494598">
        <w:tc>
          <w:tcPr>
            <w:tcW w:w="3166" w:type="dxa"/>
            <w:tcBorders>
              <w:right w:val="nil"/>
            </w:tcBorders>
          </w:tcPr>
          <w:p w:rsidR="001F3061" w:rsidRPr="001F3061" w:rsidRDefault="001F3061" w:rsidP="00494598">
            <w:pPr>
              <w:jc w:val="center"/>
              <w:rPr>
                <w:b/>
              </w:rPr>
            </w:pPr>
            <w:r w:rsidRPr="001F3061">
              <w:rPr>
                <w:b/>
              </w:rPr>
              <w:lastRenderedPageBreak/>
              <w:t>15. spojivové tkanivo tvorí orgánovú sústavu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1F3061" w:rsidRDefault="001F3061" w:rsidP="00494598"/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</w:pPr>
            <w:r w:rsidRPr="001F3061">
              <w:t>opornú</w:t>
            </w:r>
          </w:p>
        </w:tc>
        <w:tc>
          <w:tcPr>
            <w:tcW w:w="344" w:type="dxa"/>
          </w:tcPr>
          <w:p w:rsidR="001F3061" w:rsidRPr="001F3061" w:rsidRDefault="001F3061" w:rsidP="00494598">
            <w:r w:rsidRPr="001F3061">
              <w:t>A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</w:pPr>
            <w:r w:rsidRPr="001F3061">
              <w:t>nervovú</w:t>
            </w:r>
          </w:p>
        </w:tc>
        <w:tc>
          <w:tcPr>
            <w:tcW w:w="344" w:type="dxa"/>
          </w:tcPr>
          <w:p w:rsidR="001F3061" w:rsidRPr="001F3061" w:rsidRDefault="001F3061" w:rsidP="00494598">
            <w:r w:rsidRPr="001F3061">
              <w:t>B</w:t>
            </w:r>
          </w:p>
        </w:tc>
      </w:tr>
      <w:tr w:rsidR="001F3061" w:rsidRPr="001F3061" w:rsidTr="00494598">
        <w:tc>
          <w:tcPr>
            <w:tcW w:w="3166" w:type="dxa"/>
          </w:tcPr>
          <w:p w:rsidR="001F3061" w:rsidRPr="001F3061" w:rsidRDefault="001F3061" w:rsidP="00494598">
            <w:pPr>
              <w:jc w:val="center"/>
            </w:pPr>
            <w:r w:rsidRPr="001F3061">
              <w:t>tráviacu</w:t>
            </w:r>
          </w:p>
        </w:tc>
        <w:tc>
          <w:tcPr>
            <w:tcW w:w="344" w:type="dxa"/>
          </w:tcPr>
          <w:p w:rsidR="001F3061" w:rsidRPr="001F3061" w:rsidRDefault="001F3061" w:rsidP="00494598">
            <w:r w:rsidRPr="001F3061">
              <w:t>C</w:t>
            </w:r>
          </w:p>
        </w:tc>
      </w:tr>
    </w:tbl>
    <w:p w:rsidR="001F3061" w:rsidRPr="001F3061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16. </w:t>
            </w:r>
            <w:r>
              <w:rPr>
                <w:b/>
              </w:rPr>
              <w:t>každej krvnej skupine môže poskytnúť krv krvná skupina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AB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žiadna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FE2AAE" w:rsidRDefault="001F3061" w:rsidP="00494598">
            <w:pPr>
              <w:jc w:val="center"/>
            </w:pPr>
            <w:r w:rsidRPr="00FE2AAE">
              <w:t>0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17. </w:t>
            </w:r>
            <w:r>
              <w:rPr>
                <w:b/>
              </w:rPr>
              <w:t>odkysličenú krv z pravej komory vedie tepna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proofErr w:type="spellStart"/>
            <w:r>
              <w:t>pľúcnica</w:t>
            </w:r>
            <w:proofErr w:type="spellEnd"/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srdcovnica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vencovitá</w:t>
            </w:r>
          </w:p>
        </w:tc>
        <w:tc>
          <w:tcPr>
            <w:tcW w:w="344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0E15A8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18. </w:t>
            </w:r>
            <w:r>
              <w:rPr>
                <w:b/>
              </w:rPr>
              <w:t>priehlavkové kosti sa v kostre človeka nachádzajú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v lebke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v kostre ruky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v kostre nohy</w:t>
            </w:r>
          </w:p>
        </w:tc>
        <w:tc>
          <w:tcPr>
            <w:tcW w:w="344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5B079E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19. </w:t>
            </w:r>
            <w:r>
              <w:rPr>
                <w:b/>
              </w:rPr>
              <w:t>vzruchy do zmyslových orgánov vedú nervy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miechové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mozgové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útrobné</w:t>
            </w:r>
          </w:p>
        </w:tc>
        <w:tc>
          <w:tcPr>
            <w:tcW w:w="344" w:type="dxa"/>
          </w:tcPr>
          <w:p w:rsidR="001F3061" w:rsidRPr="005B079E" w:rsidRDefault="001F3061" w:rsidP="00494598">
            <w:r>
              <w:t>C</w:t>
            </w:r>
          </w:p>
        </w:tc>
      </w:tr>
    </w:tbl>
    <w:p w:rsidR="001F3061" w:rsidRPr="005B079E" w:rsidRDefault="001F3061" w:rsidP="001F3061"/>
    <w:tbl>
      <w:tblPr>
        <w:tblStyle w:val="Mriekatabuky"/>
        <w:tblW w:w="3510" w:type="dxa"/>
        <w:tblLook w:val="04A0"/>
      </w:tblPr>
      <w:tblGrid>
        <w:gridCol w:w="3166"/>
        <w:gridCol w:w="344"/>
      </w:tblGrid>
      <w:tr w:rsidR="001F3061" w:rsidRPr="005B079E" w:rsidTr="00494598">
        <w:tc>
          <w:tcPr>
            <w:tcW w:w="3166" w:type="dxa"/>
            <w:tcBorders>
              <w:right w:val="nil"/>
            </w:tcBorders>
          </w:tcPr>
          <w:p w:rsidR="001F3061" w:rsidRPr="0020697B" w:rsidRDefault="001F3061" w:rsidP="00494598">
            <w:pPr>
              <w:jc w:val="center"/>
              <w:rPr>
                <w:b/>
              </w:rPr>
            </w:pPr>
            <w:r w:rsidRPr="005B079E">
              <w:rPr>
                <w:b/>
              </w:rPr>
              <w:t xml:space="preserve">20. </w:t>
            </w:r>
            <w:r>
              <w:rPr>
                <w:b/>
              </w:rPr>
              <w:t>prispôsobovať sa zmenám prostredia umožňujú reflexy</w:t>
            </w:r>
            <w:r w:rsidRPr="005B079E">
              <w:rPr>
                <w:b/>
              </w:rPr>
              <w:t xml:space="preserve"> </w:t>
            </w:r>
          </w:p>
        </w:tc>
        <w:tc>
          <w:tcPr>
            <w:tcW w:w="344" w:type="dxa"/>
            <w:tcBorders>
              <w:left w:val="nil"/>
            </w:tcBorders>
          </w:tcPr>
          <w:p w:rsidR="001F3061" w:rsidRPr="005B079E" w:rsidRDefault="001F3061" w:rsidP="00494598"/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vrodené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A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nepodmienené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B</w:t>
            </w:r>
          </w:p>
        </w:tc>
      </w:tr>
      <w:tr w:rsidR="001F3061" w:rsidRPr="005B079E" w:rsidTr="00494598">
        <w:tc>
          <w:tcPr>
            <w:tcW w:w="3166" w:type="dxa"/>
          </w:tcPr>
          <w:p w:rsidR="001F3061" w:rsidRPr="005B079E" w:rsidRDefault="001F3061" w:rsidP="00494598">
            <w:pPr>
              <w:jc w:val="center"/>
            </w:pPr>
            <w:r>
              <w:t>podmienené</w:t>
            </w:r>
          </w:p>
        </w:tc>
        <w:tc>
          <w:tcPr>
            <w:tcW w:w="344" w:type="dxa"/>
          </w:tcPr>
          <w:p w:rsidR="001F3061" w:rsidRPr="005B079E" w:rsidRDefault="001F3061" w:rsidP="00494598">
            <w:r w:rsidRPr="005B079E">
              <w:t>C</w:t>
            </w:r>
          </w:p>
        </w:tc>
      </w:tr>
    </w:tbl>
    <w:p w:rsidR="001F3061" w:rsidRDefault="001F3061" w:rsidP="001F306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297180</wp:posOffset>
            </wp:positionV>
            <wp:extent cx="467360" cy="438150"/>
            <wp:effectExtent l="19050" t="0" r="8890" b="0"/>
            <wp:wrapNone/>
            <wp:docPr id="15" name="Obrázok 0" descr="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061" w:rsidRDefault="001F3061" w:rsidP="001F3061">
      <w:pPr>
        <w:rPr>
          <w:sz w:val="24"/>
        </w:rPr>
      </w:pPr>
    </w:p>
    <w:p w:rsidR="001F3061" w:rsidRPr="001F3061" w:rsidRDefault="001F3061">
      <w:pPr>
        <w:rPr>
          <w:b/>
          <w:sz w:val="18"/>
          <w:u w:val="double"/>
        </w:rPr>
      </w:pPr>
    </w:p>
    <w:sectPr w:rsidR="001F3061" w:rsidRPr="001F3061" w:rsidSect="0025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C4563"/>
    <w:rsid w:val="00157140"/>
    <w:rsid w:val="001F3061"/>
    <w:rsid w:val="0025343D"/>
    <w:rsid w:val="003B6F5A"/>
    <w:rsid w:val="006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45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B6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73ivanova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2020-06-15T12:05:00Z</dcterms:created>
  <dcterms:modified xsi:type="dcterms:W3CDTF">2020-06-15T12:55:00Z</dcterms:modified>
</cp:coreProperties>
</file>