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0D" w:rsidRDefault="0042475D" w:rsidP="00424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25.3.2020</w:t>
      </w:r>
    </w:p>
    <w:p w:rsid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prejdeme na geometriu s. 3/ 1,2,3,4 – zopakujeme si výpočet obvodu, dajte si pozor na úlohu č. 3 kde všade sú latky</w:t>
      </w:r>
    </w:p>
    <w:p w:rsid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p.z</w:t>
      </w:r>
      <w:proofErr w:type="spellEnd"/>
      <w:r>
        <w:rPr>
          <w:rFonts w:ascii="Times New Roman" w:hAnsi="Times New Roman" w:cs="Times New Roman"/>
          <w:sz w:val="32"/>
          <w:szCs w:val="32"/>
        </w:rPr>
        <w:t>. strana 41 stĺpce na rátanie 1,2,5</w:t>
      </w:r>
    </w:p>
    <w:p w:rsid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113 – Prítomný čas- úlohy 113/1,2,3,4a,b</w:t>
      </w:r>
    </w:p>
    <w:p w:rsid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4a – prepísať farebne  </w:t>
      </w:r>
    </w:p>
    <w:p w:rsidR="003B73AC" w:rsidRDefault="003B73AC" w:rsidP="0042475D">
      <w:pPr>
        <w:rPr>
          <w:rFonts w:ascii="Times New Roman" w:hAnsi="Times New Roman" w:cs="Times New Roman"/>
          <w:sz w:val="32"/>
          <w:szCs w:val="32"/>
        </w:rPr>
      </w:pPr>
    </w:p>
    <w:p w:rsid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TEV – každý deň si každý zacvičí – 50 preskokov cez švihadlo. 20 drepov......</w:t>
      </w:r>
    </w:p>
    <w:p w:rsidR="0042475D" w:rsidRPr="0042475D" w:rsidRDefault="0042475D" w:rsidP="004247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VYV </w:t>
      </w:r>
      <w:r w:rsidR="003B73A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73AC">
        <w:rPr>
          <w:rFonts w:ascii="Times New Roman" w:hAnsi="Times New Roman" w:cs="Times New Roman"/>
          <w:sz w:val="32"/>
          <w:szCs w:val="32"/>
        </w:rPr>
        <w:t>nakreslíme jarnú prírodu</w:t>
      </w:r>
    </w:p>
    <w:sectPr w:rsidR="0042475D" w:rsidRPr="0042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D"/>
    <w:rsid w:val="003B73AC"/>
    <w:rsid w:val="0042475D"/>
    <w:rsid w:val="00A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F11E-77D7-4604-A699-D78DC4D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2020-03-25T08:39:00Z</dcterms:created>
  <dcterms:modified xsi:type="dcterms:W3CDTF">2020-03-25T08:52:00Z</dcterms:modified>
</cp:coreProperties>
</file>