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B7A50" w14:textId="4EE1B3BF" w:rsidR="00572124" w:rsidRPr="00564180" w:rsidRDefault="003B5360" w:rsidP="005D06B6">
      <w:pPr>
        <w:jc w:val="center"/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</w:pPr>
      <w:r w:rsidRPr="00564180">
        <w:rPr>
          <w:rFonts w:ascii="Tahoma" w:eastAsia="Calibri" w:hAnsi="Tahoma" w:cs="Tahoma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93849" wp14:editId="3766643F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49555" cy="5534025"/>
                <wp:effectExtent l="0" t="0" r="0" b="952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" cy="5534025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C74C1E6" id="Rectangle 7" o:spid="_x0000_s1026" style="position:absolute;margin-left:0;margin-top:-1in;width:19.65pt;height:435.75pt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="00572124" w:rsidRPr="00564180">
        <w:rPr>
          <w:rFonts w:ascii="Tahoma" w:eastAsia="Calibri" w:hAnsi="Tahoma" w:cs="Tahoma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75B6C" wp14:editId="489CC8DA">
                <wp:simplePos x="0" y="0"/>
                <wp:positionH relativeFrom="page">
                  <wp:align>right</wp:align>
                </wp:positionH>
                <wp:positionV relativeFrom="paragraph">
                  <wp:posOffset>-685800</wp:posOffset>
                </wp:positionV>
                <wp:extent cx="249555" cy="5534025"/>
                <wp:effectExtent l="0" t="0" r="0" b="9525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" cy="5534025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1706C74" id="Rectangle 9" o:spid="_x0000_s1026" style="position:absolute;margin-left:-31.55pt;margin-top:-54pt;width:19.65pt;height:435.75pt;z-index:25167872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="00572124" w:rsidRPr="00564180">
        <w:rPr>
          <w:rFonts w:ascii="Tahoma" w:eastAsia="Calibri" w:hAnsi="Tahoma" w:cs="Tahoma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3E909" wp14:editId="7319C485">
                <wp:simplePos x="0" y="0"/>
                <wp:positionH relativeFrom="column">
                  <wp:posOffset>2946400</wp:posOffset>
                </wp:positionH>
                <wp:positionV relativeFrom="paragraph">
                  <wp:posOffset>-914400</wp:posOffset>
                </wp:positionV>
                <wp:extent cx="3767455" cy="254000"/>
                <wp:effectExtent l="0" t="0" r="4445" b="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E5D513" id="Rectangle 6" o:spid="_x0000_s1026" style="position:absolute;margin-left:232pt;margin-top:-1in;width:296.65pt;height:2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572124" w:rsidRPr="00564180">
        <w:rPr>
          <w:rFonts w:ascii="Tahoma" w:eastAsia="Calibri" w:hAnsi="Tahoma" w:cs="Tahoma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C2175" wp14:editId="34114F63">
                <wp:simplePos x="0" y="0"/>
                <wp:positionH relativeFrom="column">
                  <wp:posOffset>-666750</wp:posOffset>
                </wp:positionH>
                <wp:positionV relativeFrom="paragraph">
                  <wp:posOffset>-914400</wp:posOffset>
                </wp:positionV>
                <wp:extent cx="3767455" cy="254000"/>
                <wp:effectExtent l="0" t="0" r="4445" b="0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9D5165" id="Rectangle 6" o:spid="_x0000_s1026" style="position:absolute;margin-left:-52.5pt;margin-top:-1in;width:296.65pt;height:2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7208E4" w:rsidRPr="00564180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 xml:space="preserve">30.9.21 </w:t>
      </w:r>
      <w:r w:rsidR="00C77A0F" w:rsidRPr="00564180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>s</w:t>
      </w:r>
      <w:r w:rsidR="007208E4" w:rsidRPr="00564180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>konč</w:t>
      </w:r>
      <w:r w:rsidR="00C77A0F" w:rsidRPr="00564180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>ila</w:t>
      </w:r>
      <w:r w:rsidR="007208E4" w:rsidRPr="00564180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 xml:space="preserve"> stará platnosť preukazu</w:t>
      </w:r>
    </w:p>
    <w:p w14:paraId="7F2433A6" w14:textId="2CE74A7E" w:rsidR="005D06B6" w:rsidRPr="00C77A0F" w:rsidRDefault="00C77A0F" w:rsidP="00C77A0F">
      <w:pPr>
        <w:jc w:val="center"/>
        <w:rPr>
          <w:rFonts w:ascii="Tahoma" w:eastAsia="Calibri" w:hAnsi="Tahoma" w:cs="Tahoma"/>
          <w:b/>
          <w:color w:val="C00000"/>
          <w:sz w:val="72"/>
          <w:szCs w:val="72"/>
          <w:lang w:eastAsia="en-US"/>
        </w:rPr>
      </w:pPr>
      <w:r>
        <w:rPr>
          <w:rFonts w:ascii="Tahoma" w:eastAsia="Calibri" w:hAnsi="Tahoma" w:cs="Tahoma"/>
          <w:b/>
          <w:color w:val="C00000"/>
          <w:sz w:val="72"/>
          <w:szCs w:val="72"/>
          <w:lang w:eastAsia="en-US"/>
        </w:rPr>
        <w:t>ISIC je platný, ak má známku</w:t>
      </w:r>
      <w:r w:rsidR="00065C27">
        <w:rPr>
          <w:rFonts w:ascii="Tahoma" w:eastAsia="Calibri" w:hAnsi="Tahoma" w:cs="Tahoma"/>
          <w:b/>
          <w:color w:val="C00000"/>
          <w:sz w:val="72"/>
          <w:szCs w:val="72"/>
          <w:lang w:eastAsia="en-US"/>
        </w:rPr>
        <w:t xml:space="preserve"> 09/2022</w:t>
      </w:r>
      <w:r>
        <w:rPr>
          <w:rFonts w:ascii="Tahoma" w:eastAsia="Calibri" w:hAnsi="Tahoma" w:cs="Tahoma"/>
          <w:b/>
          <w:color w:val="C00000"/>
          <w:sz w:val="72"/>
          <w:szCs w:val="72"/>
          <w:lang w:eastAsia="en-US"/>
        </w:rPr>
        <w:t>!</w:t>
      </w:r>
    </w:p>
    <w:p w14:paraId="30BA1D76" w14:textId="77777777" w:rsidR="005D06B6" w:rsidRDefault="005D06B6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41E286C" w14:textId="3370B388" w:rsidR="009241FF" w:rsidRPr="000C13E2" w:rsidRDefault="002B70C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5E91E7DE" wp14:editId="1F522356">
            <wp:extent cx="2538892" cy="1107036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92" cy="110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8086" w14:textId="07A9486C" w:rsidR="002B70CD" w:rsidRPr="00E51FEF" w:rsidRDefault="002B70CD" w:rsidP="002B70CD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7036FEA" w14:textId="0B703296" w:rsidR="007208E4" w:rsidRDefault="007208E4" w:rsidP="00204E40">
      <w:pPr>
        <w:pStyle w:val="Odsekzoznamu"/>
        <w:numPr>
          <w:ilvl w:val="0"/>
          <w:numId w:val="12"/>
        </w:numPr>
        <w:spacing w:line="276" w:lineRule="auto"/>
        <w:jc w:val="center"/>
        <w:rPr>
          <w:rFonts w:ascii="Tahoma" w:eastAsia="Calibri" w:hAnsi="Tahoma" w:cs="Tahoma"/>
          <w:sz w:val="36"/>
          <w:szCs w:val="36"/>
          <w:lang w:eastAsia="en-US"/>
        </w:rPr>
      </w:pPr>
      <w:r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>Cestuješ</w:t>
      </w:r>
      <w:r w:rsidRPr="00056CA6">
        <w:rPr>
          <w:rFonts w:ascii="Tahoma" w:eastAsia="Calibri" w:hAnsi="Tahoma" w:cs="Tahoma"/>
          <w:sz w:val="36"/>
          <w:szCs w:val="36"/>
          <w:lang w:eastAsia="en-US"/>
        </w:rPr>
        <w:t xml:space="preserve"> </w:t>
      </w:r>
      <w:r>
        <w:rPr>
          <w:rFonts w:ascii="Tahoma" w:eastAsia="Calibri" w:hAnsi="Tahoma" w:cs="Tahoma"/>
          <w:color w:val="C00000"/>
          <w:sz w:val="36"/>
          <w:szCs w:val="36"/>
          <w:lang w:eastAsia="en-US"/>
        </w:rPr>
        <w:t>s študentskou</w:t>
      </w:r>
      <w:r w:rsidRPr="007C505A">
        <w:rPr>
          <w:rFonts w:ascii="Tahoma" w:eastAsia="Calibri" w:hAnsi="Tahoma" w:cs="Tahoma"/>
          <w:color w:val="C00000"/>
          <w:sz w:val="36"/>
          <w:szCs w:val="36"/>
          <w:lang w:eastAsia="en-US"/>
        </w:rPr>
        <w:t xml:space="preserve"> zľavou</w:t>
      </w:r>
    </w:p>
    <w:p w14:paraId="19E92E7E" w14:textId="6A51580A" w:rsidR="007208E4" w:rsidRPr="00844749" w:rsidRDefault="007208E4" w:rsidP="00204E40">
      <w:pPr>
        <w:pStyle w:val="Odsekzoznamu"/>
        <w:spacing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Viac na: </w:t>
      </w:r>
      <w:hyperlink r:id="rId12" w:history="1">
        <w:r w:rsidRPr="00844749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https://isic.sk/doprava-mhd-vlaky-autobusy-isic-euro26/</w:t>
        </w:r>
      </w:hyperlink>
    </w:p>
    <w:p w14:paraId="21A95105" w14:textId="0B3E750A" w:rsidR="007208E4" w:rsidRDefault="00960909" w:rsidP="00204E40">
      <w:pPr>
        <w:pStyle w:val="Odsekzoznamu"/>
        <w:spacing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hyperlink r:id="rId13" w:history="1">
        <w:r w:rsidR="007208E4" w:rsidRPr="007B6333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https://isic.sk/cestujsappkou/</w:t>
        </w:r>
      </w:hyperlink>
      <w:r w:rsidR="007208E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204E40">
        <w:rPr>
          <w:rFonts w:ascii="Tahoma" w:eastAsia="Calibri" w:hAnsi="Tahoma" w:cs="Tahoma"/>
          <w:sz w:val="22"/>
          <w:szCs w:val="22"/>
          <w:lang w:eastAsia="en-US"/>
        </w:rPr>
        <w:t>- p</w:t>
      </w:r>
      <w:r w:rsidR="007208E4">
        <w:rPr>
          <w:rFonts w:ascii="Tahoma" w:eastAsia="Calibri" w:hAnsi="Tahoma" w:cs="Tahoma"/>
          <w:sz w:val="22"/>
          <w:szCs w:val="22"/>
          <w:lang w:eastAsia="en-US"/>
        </w:rPr>
        <w:t>latí aj pre maturantov</w:t>
      </w:r>
    </w:p>
    <w:p w14:paraId="15D0633D" w14:textId="22245DD5" w:rsidR="00572124" w:rsidRDefault="00572124" w:rsidP="00204E40">
      <w:pPr>
        <w:pStyle w:val="Odsekzoznamu"/>
        <w:spacing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166F0DAD" w14:textId="4DAB76A3" w:rsidR="00056CA6" w:rsidRPr="00056CA6" w:rsidRDefault="00056CA6" w:rsidP="00204E40">
      <w:pPr>
        <w:pStyle w:val="Odsekzoznamu"/>
        <w:numPr>
          <w:ilvl w:val="0"/>
          <w:numId w:val="12"/>
        </w:numPr>
        <w:spacing w:after="160" w:line="276" w:lineRule="auto"/>
        <w:jc w:val="center"/>
        <w:rPr>
          <w:rFonts w:ascii="Tahoma" w:eastAsia="Calibri" w:hAnsi="Tahoma" w:cs="Tahoma"/>
          <w:sz w:val="36"/>
          <w:szCs w:val="36"/>
          <w:lang w:eastAsia="en-US"/>
        </w:rPr>
      </w:pPr>
      <w:r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>Máš nekonečné dáta</w:t>
      </w:r>
      <w:r w:rsidRPr="00056CA6">
        <w:rPr>
          <w:rFonts w:ascii="Tahoma" w:eastAsia="Calibri" w:hAnsi="Tahoma" w:cs="Tahoma"/>
          <w:b/>
          <w:sz w:val="36"/>
          <w:szCs w:val="36"/>
          <w:lang w:eastAsia="en-US"/>
        </w:rPr>
        <w:t xml:space="preserve"> </w:t>
      </w:r>
      <w:r w:rsidRPr="00056CA6">
        <w:rPr>
          <w:rFonts w:ascii="Tahoma" w:eastAsia="Calibri" w:hAnsi="Tahoma" w:cs="Tahoma"/>
          <w:sz w:val="36"/>
          <w:szCs w:val="36"/>
          <w:lang w:eastAsia="en-US"/>
        </w:rPr>
        <w:t>na sociálne siete a chaty</w:t>
      </w:r>
    </w:p>
    <w:p w14:paraId="470942AD" w14:textId="2BD199AD" w:rsidR="00056CA6" w:rsidRPr="00056CA6" w:rsidRDefault="00056CA6" w:rsidP="00204E40">
      <w:pPr>
        <w:pStyle w:val="Odsekzoznamu"/>
        <w:spacing w:after="160"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Viac na: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4" w:history="1">
        <w:r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494FC375" w14:textId="4941ADD9" w:rsidR="00056CA6" w:rsidRPr="00056CA6" w:rsidRDefault="00056CA6" w:rsidP="00204E40">
      <w:pPr>
        <w:pStyle w:val="Odsekzoznamu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6098B550" w14:textId="054F5C68" w:rsidR="00056CA6" w:rsidRDefault="00564180" w:rsidP="00204E40">
      <w:pPr>
        <w:pStyle w:val="Odsekzoznamu"/>
        <w:numPr>
          <w:ilvl w:val="0"/>
          <w:numId w:val="12"/>
        </w:numPr>
        <w:spacing w:line="276" w:lineRule="auto"/>
        <w:ind w:left="1077" w:hanging="357"/>
        <w:jc w:val="center"/>
        <w:rPr>
          <w:rFonts w:ascii="Tahoma" w:eastAsia="Calibri" w:hAnsi="Tahoma" w:cs="Tahoma"/>
          <w:b/>
          <w:sz w:val="36"/>
          <w:szCs w:val="36"/>
          <w:lang w:eastAsia="en-US"/>
        </w:rPr>
      </w:pPr>
      <w:r w:rsidRPr="002B70CD">
        <w:rPr>
          <w:rFonts w:ascii="Tahoma" w:eastAsia="Calibri" w:hAnsi="Tahoma" w:cs="Tahoma"/>
          <w:b/>
          <w:noProof/>
          <w:color w:val="00919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B94B63" wp14:editId="5098A8D1">
                <wp:simplePos x="0" y="0"/>
                <wp:positionH relativeFrom="page">
                  <wp:align>left</wp:align>
                </wp:positionH>
                <wp:positionV relativeFrom="paragraph">
                  <wp:posOffset>187325</wp:posOffset>
                </wp:positionV>
                <wp:extent cx="249555" cy="5534025"/>
                <wp:effectExtent l="0" t="0" r="0" b="9525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" cy="5534025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59679" id="Rectangle 7" o:spid="_x0000_s1026" style="position:absolute;margin-left:0;margin-top:14.75pt;width:19.65pt;height:435.75pt;z-index:2516848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Pr="002B70CD">
        <w:rPr>
          <w:rFonts w:ascii="Tahoma" w:eastAsia="Calibri" w:hAnsi="Tahoma" w:cs="Tahoma"/>
          <w:b/>
          <w:noProof/>
          <w:color w:val="00919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7BA6D6" wp14:editId="4063FBD5">
                <wp:simplePos x="0" y="0"/>
                <wp:positionH relativeFrom="page">
                  <wp:align>right</wp:align>
                </wp:positionH>
                <wp:positionV relativeFrom="paragraph">
                  <wp:posOffset>394970</wp:posOffset>
                </wp:positionV>
                <wp:extent cx="249555" cy="5534025"/>
                <wp:effectExtent l="0" t="0" r="0" b="9525"/>
                <wp:wrapNone/>
                <wp:docPr id="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" cy="5534025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52E2F" id="Rectangle 9" o:spid="_x0000_s1026" style="position:absolute;margin-left:-31.55pt;margin-top:31.1pt;width:19.65pt;height:435.75pt;z-index:2516869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="00056CA6">
        <w:rPr>
          <w:rFonts w:ascii="Tahoma" w:eastAsia="Calibri" w:hAnsi="Tahoma" w:cs="Tahoma"/>
          <w:b/>
          <w:sz w:val="36"/>
          <w:szCs w:val="36"/>
          <w:lang w:eastAsia="en-US"/>
        </w:rPr>
        <w:t xml:space="preserve">Keď nakupuješ, </w:t>
      </w:r>
      <w:r w:rsidR="00056CA6"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>platíš</w:t>
      </w:r>
      <w:r w:rsidR="007A5E77"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 xml:space="preserve"> nižšie ceny</w:t>
      </w:r>
    </w:p>
    <w:p w14:paraId="16A5FC5B" w14:textId="07F2882F" w:rsidR="002B70CD" w:rsidRDefault="007A5E77" w:rsidP="00204E40">
      <w:pPr>
        <w:pStyle w:val="Odsekzoznamu"/>
        <w:spacing w:line="276" w:lineRule="auto"/>
        <w:ind w:left="1077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7A5E7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7B6333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https://isic.sk/3d-flip-book/kuponova-knizka-isic-euro-2021/</w:t>
        </w:r>
      </w:hyperlink>
    </w:p>
    <w:p w14:paraId="7DD178E0" w14:textId="04925D31" w:rsidR="00740B17" w:rsidRDefault="00740B17" w:rsidP="00204E40">
      <w:pPr>
        <w:pStyle w:val="Odsekzoznamu"/>
        <w:spacing w:line="276" w:lineRule="auto"/>
        <w:ind w:left="1077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Platí aj vo viac ako 600 e-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shopoch</w:t>
      </w:r>
      <w:proofErr w:type="spellEnd"/>
      <w:r w:rsidR="00873ED7">
        <w:rPr>
          <w:rFonts w:ascii="Tahoma" w:eastAsia="Calibri" w:hAnsi="Tahoma" w:cs="Tahoma"/>
          <w:sz w:val="22"/>
          <w:szCs w:val="22"/>
          <w:lang w:eastAsia="en-US"/>
        </w:rPr>
        <w:t>: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6" w:history="1">
        <w:r w:rsidRPr="007B6333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https://www.plnapenazenka.sk/isic</w:t>
        </w:r>
      </w:hyperlink>
    </w:p>
    <w:p w14:paraId="48466A01" w14:textId="0B946DB9" w:rsidR="002B70CD" w:rsidRDefault="002B70CD" w:rsidP="00795C2B">
      <w:pP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3F6A9B04" w14:textId="77777777" w:rsidR="00564180" w:rsidRDefault="00564180" w:rsidP="00795C2B">
      <w:pP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165F10DC" w14:textId="123AC882" w:rsidR="002B70CD" w:rsidRPr="00740B17" w:rsidRDefault="003B5360" w:rsidP="002B70CD">
      <w:pPr>
        <w:spacing w:line="276" w:lineRule="auto"/>
        <w:jc w:val="center"/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</w:pPr>
      <w:r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>AKO si obnov</w:t>
      </w:r>
      <w:r w:rsidR="00204E40"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>i</w:t>
      </w:r>
      <w:r w:rsidR="006665B7"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>ť</w:t>
      </w:r>
      <w:r w:rsidR="002B70CD" w:rsidRPr="00740B17"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 xml:space="preserve"> </w:t>
      </w:r>
      <w:r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>platnosť</w:t>
      </w:r>
      <w:r w:rsidR="002B70CD" w:rsidRPr="00740B17"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 xml:space="preserve"> ISIC? </w:t>
      </w:r>
    </w:p>
    <w:p w14:paraId="08345543" w14:textId="77777777" w:rsidR="002B70CD" w:rsidRDefault="002B70CD" w:rsidP="002B70CD">
      <w:pPr>
        <w:pStyle w:val="Odsekzoznamu"/>
        <w:spacing w:line="276" w:lineRule="auto"/>
        <w:ind w:left="0"/>
        <w:jc w:val="both"/>
        <w:rPr>
          <w:rFonts w:ascii="Tahoma" w:eastAsia="Calibri" w:hAnsi="Tahoma" w:cs="Tahoma"/>
          <w:b/>
          <w:lang w:eastAsia="en-US"/>
        </w:rPr>
      </w:pPr>
      <w:bookmarkStart w:id="0" w:name="_GoBack"/>
      <w:bookmarkEnd w:id="0"/>
    </w:p>
    <w:p w14:paraId="3E616224" w14:textId="77777777" w:rsidR="00C77A0F" w:rsidRDefault="00C77A0F" w:rsidP="00C77A0F">
      <w:pPr>
        <w:pStyle w:val="Odsekzoznamu"/>
        <w:numPr>
          <w:ilvl w:val="0"/>
          <w:numId w:val="18"/>
        </w:numPr>
        <w:spacing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36"/>
          <w:szCs w:val="36"/>
          <w:lang w:eastAsia="en-US"/>
        </w:rPr>
        <w:t>K</w:t>
      </w:r>
      <w:r w:rsidRPr="00740B17">
        <w:rPr>
          <w:rFonts w:ascii="Tahoma" w:eastAsia="Calibri" w:hAnsi="Tahoma" w:cs="Tahoma"/>
          <w:b/>
          <w:sz w:val="36"/>
          <w:szCs w:val="36"/>
          <w:lang w:eastAsia="en-US"/>
        </w:rPr>
        <w:t xml:space="preserve">úp </w:t>
      </w:r>
      <w:r>
        <w:rPr>
          <w:rFonts w:ascii="Tahoma" w:eastAsia="Calibri" w:hAnsi="Tahoma" w:cs="Tahoma"/>
          <w:b/>
          <w:sz w:val="36"/>
          <w:szCs w:val="36"/>
          <w:lang w:eastAsia="en-US"/>
        </w:rPr>
        <w:t xml:space="preserve">si </w:t>
      </w:r>
      <w:r w:rsidRPr="00740B17">
        <w:rPr>
          <w:rFonts w:ascii="Tahoma" w:eastAsia="Calibri" w:hAnsi="Tahoma" w:cs="Tahoma"/>
          <w:b/>
          <w:sz w:val="36"/>
          <w:szCs w:val="36"/>
          <w:lang w:eastAsia="en-US"/>
        </w:rPr>
        <w:t>známku ISIC</w:t>
      </w:r>
    </w:p>
    <w:p w14:paraId="38FED120" w14:textId="13B813C4" w:rsidR="00C77A0F" w:rsidRDefault="004445C0" w:rsidP="00C77A0F">
      <w:pPr>
        <w:pStyle w:val="Odsekzoznamu"/>
        <w:spacing w:line="276" w:lineRule="auto"/>
        <w:ind w:left="0"/>
        <w:jc w:val="center"/>
        <w:rPr>
          <w:rFonts w:ascii="Tahoma" w:eastAsia="Calibri" w:hAnsi="Tahoma" w:cs="Tahoma"/>
          <w:sz w:val="36"/>
          <w:szCs w:val="36"/>
          <w:lang w:eastAsia="en-US"/>
        </w:rPr>
      </w:pPr>
      <w:r w:rsidRPr="004445C0">
        <w:rPr>
          <w:rFonts w:ascii="Tahoma" w:eastAsia="Calibri" w:hAnsi="Tahoma" w:cs="Tahoma"/>
          <w:sz w:val="36"/>
          <w:szCs w:val="36"/>
          <w:lang w:eastAsia="en-US"/>
        </w:rPr>
        <w:t>cez e-</w:t>
      </w:r>
      <w:proofErr w:type="spellStart"/>
      <w:r w:rsidRPr="004445C0">
        <w:rPr>
          <w:rFonts w:ascii="Tahoma" w:eastAsia="Calibri" w:hAnsi="Tahoma" w:cs="Tahoma"/>
          <w:sz w:val="36"/>
          <w:szCs w:val="36"/>
          <w:lang w:eastAsia="en-US"/>
        </w:rPr>
        <w:t>shop</w:t>
      </w:r>
      <w:proofErr w:type="spellEnd"/>
      <w:r w:rsidR="00C77A0F" w:rsidRPr="003B5360">
        <w:rPr>
          <w:rFonts w:ascii="Tahoma" w:eastAsia="Calibri" w:hAnsi="Tahoma" w:cs="Tahoma"/>
          <w:sz w:val="36"/>
          <w:szCs w:val="36"/>
          <w:lang w:eastAsia="en-US"/>
        </w:rPr>
        <w:t xml:space="preserve"> </w:t>
      </w:r>
    </w:p>
    <w:p w14:paraId="5DCC57C1" w14:textId="067AAD35" w:rsidR="00C77A0F" w:rsidRPr="00C77A0F" w:rsidRDefault="004445C0" w:rsidP="00C77A0F">
      <w:pPr>
        <w:pStyle w:val="Odsekzoznamu"/>
        <w:spacing w:line="276" w:lineRule="auto"/>
        <w:ind w:left="0"/>
        <w:jc w:val="center"/>
        <w:rPr>
          <w:rStyle w:val="Hypertextovprepojenie"/>
          <w:rFonts w:ascii="Tahoma" w:hAnsi="Tahoma" w:cs="Tahoma"/>
          <w:sz w:val="36"/>
          <w:szCs w:val="36"/>
        </w:rPr>
      </w:pPr>
      <w:r>
        <w:rPr>
          <w:rFonts w:ascii="Tahoma" w:eastAsia="Calibri" w:hAnsi="Tahoma" w:cs="Tahoma"/>
          <w:sz w:val="36"/>
          <w:szCs w:val="36"/>
          <w:lang w:eastAsia="en-US"/>
        </w:rPr>
        <w:t xml:space="preserve"> </w:t>
      </w:r>
      <w:r w:rsidR="00C77A0F" w:rsidRPr="003B5360">
        <w:rPr>
          <w:rFonts w:ascii="Tahoma" w:eastAsia="Calibri" w:hAnsi="Tahoma" w:cs="Tahoma"/>
          <w:sz w:val="36"/>
          <w:szCs w:val="36"/>
          <w:lang w:eastAsia="en-US"/>
        </w:rPr>
        <w:t xml:space="preserve"> </w:t>
      </w:r>
      <w:hyperlink r:id="rId17" w:history="1">
        <w:r w:rsidR="00C77A0F" w:rsidRPr="004445C0">
          <w:rPr>
            <w:rStyle w:val="Hypertextovprepojenie"/>
            <w:rFonts w:ascii="Tahoma" w:hAnsi="Tahoma" w:cs="Tahoma"/>
            <w:sz w:val="36"/>
            <w:szCs w:val="36"/>
            <w:highlight w:val="yellow"/>
          </w:rPr>
          <w:t>www.objednaj-preukaz.sk</w:t>
        </w:r>
      </w:hyperlink>
    </w:p>
    <w:p w14:paraId="489BFC7C" w14:textId="4829EDCB" w:rsidR="00564180" w:rsidRDefault="00564180" w:rsidP="00564180">
      <w:pPr>
        <w:pStyle w:val="Odsekzoznamu"/>
        <w:spacing w:line="276" w:lineRule="auto"/>
        <w:ind w:left="0"/>
        <w:rPr>
          <w:rStyle w:val="Hypertextovprepojenie"/>
          <w:rFonts w:ascii="Tahoma" w:hAnsi="Tahoma" w:cs="Tahoma"/>
          <w:sz w:val="22"/>
          <w:szCs w:val="22"/>
        </w:rPr>
      </w:pPr>
    </w:p>
    <w:p w14:paraId="56A1741B" w14:textId="44C29BB3" w:rsidR="007C505A" w:rsidRDefault="007C505A" w:rsidP="00740B17">
      <w:pPr>
        <w:pStyle w:val="Odsekzoznamu"/>
        <w:spacing w:line="276" w:lineRule="auto"/>
        <w:ind w:left="0"/>
        <w:jc w:val="center"/>
        <w:rPr>
          <w:rStyle w:val="Hypertextovprepojenie"/>
          <w:rFonts w:ascii="Tahoma" w:hAnsi="Tahoma" w:cs="Tahoma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95C2B" w14:paraId="1B5ED68D" w14:textId="77777777" w:rsidTr="00F32F09">
        <w:tc>
          <w:tcPr>
            <w:tcW w:w="2254" w:type="dxa"/>
          </w:tcPr>
          <w:p w14:paraId="03326D29" w14:textId="77777777" w:rsidR="00795C2B" w:rsidRDefault="00795C2B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30E557D1" wp14:editId="1701BE70">
                  <wp:extent cx="881944" cy="317500"/>
                  <wp:effectExtent l="0" t="0" r="0" b="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ok 2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08" cy="31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40926109" w14:textId="77777777" w:rsidR="00795C2B" w:rsidRDefault="00795C2B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25EFC9DF" wp14:editId="38F39725">
                  <wp:extent cx="952500" cy="317500"/>
                  <wp:effectExtent l="0" t="0" r="0" b="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ázok 2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4AA17761" w14:textId="77777777" w:rsidR="00795C2B" w:rsidRDefault="00795C2B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1BAD9C32" wp14:editId="73FA32B7">
                  <wp:extent cx="952500" cy="317500"/>
                  <wp:effectExtent l="0" t="0" r="0" b="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ázok 24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2F6D9E4E" w14:textId="77777777" w:rsidR="00795C2B" w:rsidRDefault="00795C2B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3EC09148" wp14:editId="6078933C">
                  <wp:extent cx="767532" cy="388883"/>
                  <wp:effectExtent l="0" t="0" r="0" b="5080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ázok 2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530" cy="393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C2B" w14:paraId="5F99F8A9" w14:textId="77777777" w:rsidTr="00F32F09">
        <w:tc>
          <w:tcPr>
            <w:tcW w:w="2254" w:type="dxa"/>
          </w:tcPr>
          <w:p w14:paraId="2059AC40" w14:textId="77777777" w:rsidR="00795C2B" w:rsidRDefault="00795C2B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13D29CF8" wp14:editId="0CB54F46">
                  <wp:extent cx="409575" cy="409575"/>
                  <wp:effectExtent l="0" t="0" r="0" b="0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ázok 25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93" cy="41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2B31E29A" w14:textId="77777777" w:rsidR="00795C2B" w:rsidRDefault="00795C2B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53C78105" wp14:editId="22AEE82E">
                  <wp:extent cx="614363" cy="409575"/>
                  <wp:effectExtent l="0" t="0" r="0" b="0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ázok 27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61" cy="41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33CEEF22" w14:textId="77777777" w:rsidR="00795C2B" w:rsidRDefault="00795C2B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48D56CDA" wp14:editId="2B0DE595">
                  <wp:extent cx="714949" cy="409904"/>
                  <wp:effectExtent l="0" t="0" r="0" b="0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ázok 23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00" cy="41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24B8C63E" w14:textId="77777777" w:rsidR="00795C2B" w:rsidRDefault="00795C2B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1207B7E8" wp14:editId="4F2D59CC">
                  <wp:extent cx="409575" cy="409575"/>
                  <wp:effectExtent l="0" t="0" r="0" b="0"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ázok 29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98" cy="41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A8B44" w14:textId="1CE7BE9D" w:rsidR="007C505A" w:rsidRDefault="00564180" w:rsidP="00795C2B">
      <w:pPr>
        <w:pStyle w:val="Odsekzoznamu"/>
        <w:spacing w:line="276" w:lineRule="auto"/>
        <w:ind w:left="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3B5360">
        <w:rPr>
          <w:rFonts w:ascii="Tahoma" w:eastAsia="Calibri" w:hAnsi="Tahoma" w:cs="Tahoma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8A047" wp14:editId="01885C63">
                <wp:simplePos x="0" y="0"/>
                <wp:positionH relativeFrom="page">
                  <wp:align>left</wp:align>
                </wp:positionH>
                <wp:positionV relativeFrom="paragraph">
                  <wp:posOffset>1179195</wp:posOffset>
                </wp:positionV>
                <wp:extent cx="3767455" cy="254000"/>
                <wp:effectExtent l="0" t="0" r="4445" b="0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1DEB7" id="Rectangle 6" o:spid="_x0000_s1026" style="position:absolute;margin-left:0;margin-top:92.85pt;width:296.65pt;height:20pt;z-index:2516889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Pr="003B5360">
        <w:rPr>
          <w:rFonts w:ascii="Tahoma" w:eastAsia="Calibri" w:hAnsi="Tahoma" w:cs="Tahoma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BD395B" wp14:editId="718886DF">
                <wp:simplePos x="0" y="0"/>
                <wp:positionH relativeFrom="page">
                  <wp:posOffset>3739515</wp:posOffset>
                </wp:positionH>
                <wp:positionV relativeFrom="paragraph">
                  <wp:posOffset>1176020</wp:posOffset>
                </wp:positionV>
                <wp:extent cx="3767455" cy="254000"/>
                <wp:effectExtent l="0" t="0" r="4445" b="0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6EB46" id="Rectangle 6" o:spid="_x0000_s1026" style="position:absolute;margin-left:294.45pt;margin-top:92.6pt;width:296.65pt;height:20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</w:p>
    <w:sectPr w:rsidR="007C505A" w:rsidSect="00E51FEF">
      <w:headerReference w:type="default" r:id="rId26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C1146" w14:textId="77777777" w:rsidR="00960909" w:rsidRDefault="00960909">
      <w:r>
        <w:separator/>
      </w:r>
    </w:p>
  </w:endnote>
  <w:endnote w:type="continuationSeparator" w:id="0">
    <w:p w14:paraId="464AC6C1" w14:textId="77777777" w:rsidR="00960909" w:rsidRDefault="0096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7E69F" w14:textId="77777777" w:rsidR="00960909" w:rsidRDefault="00960909">
      <w:r>
        <w:separator/>
      </w:r>
    </w:p>
  </w:footnote>
  <w:footnote w:type="continuationSeparator" w:id="0">
    <w:p w14:paraId="44D9347D" w14:textId="77777777" w:rsidR="00960909" w:rsidRDefault="0096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34EA6178"/>
    <w:lvl w:ilvl="0" w:tplc="C368E4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9A0F24"/>
    <w:multiLevelType w:val="hybridMultilevel"/>
    <w:tmpl w:val="84A8A78C"/>
    <w:lvl w:ilvl="0" w:tplc="199CC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3B84FF9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3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7"/>
  </w:num>
  <w:num w:numId="7">
    <w:abstractNumId w:val="4"/>
  </w:num>
  <w:num w:numId="8">
    <w:abstractNumId w:val="15"/>
  </w:num>
  <w:num w:numId="9">
    <w:abstractNumId w:val="11"/>
  </w:num>
  <w:num w:numId="10">
    <w:abstractNumId w:val="3"/>
  </w:num>
  <w:num w:numId="11">
    <w:abstractNumId w:val="16"/>
  </w:num>
  <w:num w:numId="12">
    <w:abstractNumId w:val="2"/>
  </w:num>
  <w:num w:numId="13">
    <w:abstractNumId w:val="14"/>
  </w:num>
  <w:num w:numId="14">
    <w:abstractNumId w:val="10"/>
  </w:num>
  <w:num w:numId="15">
    <w:abstractNumId w:val="0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41688"/>
    <w:rsid w:val="00042467"/>
    <w:rsid w:val="00056CA6"/>
    <w:rsid w:val="00065C27"/>
    <w:rsid w:val="00070215"/>
    <w:rsid w:val="000714B4"/>
    <w:rsid w:val="00074B8E"/>
    <w:rsid w:val="000A2C05"/>
    <w:rsid w:val="000A4AA6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112C2C"/>
    <w:rsid w:val="001465DE"/>
    <w:rsid w:val="001517B2"/>
    <w:rsid w:val="0017415A"/>
    <w:rsid w:val="001741F5"/>
    <w:rsid w:val="00184F4D"/>
    <w:rsid w:val="00186627"/>
    <w:rsid w:val="001931BC"/>
    <w:rsid w:val="001A63F2"/>
    <w:rsid w:val="001B5704"/>
    <w:rsid w:val="001C2BED"/>
    <w:rsid w:val="001D2FFC"/>
    <w:rsid w:val="001D3A57"/>
    <w:rsid w:val="00204E40"/>
    <w:rsid w:val="0020525E"/>
    <w:rsid w:val="00212A10"/>
    <w:rsid w:val="00220C5F"/>
    <w:rsid w:val="00232E47"/>
    <w:rsid w:val="00237DDE"/>
    <w:rsid w:val="0025349D"/>
    <w:rsid w:val="00253501"/>
    <w:rsid w:val="00253F0B"/>
    <w:rsid w:val="00261089"/>
    <w:rsid w:val="00272695"/>
    <w:rsid w:val="00273718"/>
    <w:rsid w:val="00275CA8"/>
    <w:rsid w:val="00290766"/>
    <w:rsid w:val="002B2703"/>
    <w:rsid w:val="002B47A3"/>
    <w:rsid w:val="002B70CD"/>
    <w:rsid w:val="002D063D"/>
    <w:rsid w:val="002D5361"/>
    <w:rsid w:val="002D63BC"/>
    <w:rsid w:val="002E2470"/>
    <w:rsid w:val="002E406A"/>
    <w:rsid w:val="002F7F9D"/>
    <w:rsid w:val="003008A8"/>
    <w:rsid w:val="0031275A"/>
    <w:rsid w:val="00314BBB"/>
    <w:rsid w:val="003428EF"/>
    <w:rsid w:val="00350D39"/>
    <w:rsid w:val="00351E8F"/>
    <w:rsid w:val="003527B1"/>
    <w:rsid w:val="00356D57"/>
    <w:rsid w:val="00362F87"/>
    <w:rsid w:val="00366AE0"/>
    <w:rsid w:val="00380FC7"/>
    <w:rsid w:val="00381B65"/>
    <w:rsid w:val="003902BC"/>
    <w:rsid w:val="00390553"/>
    <w:rsid w:val="003A26FB"/>
    <w:rsid w:val="003A77FA"/>
    <w:rsid w:val="003B5360"/>
    <w:rsid w:val="003B600D"/>
    <w:rsid w:val="003C2F9B"/>
    <w:rsid w:val="003C3880"/>
    <w:rsid w:val="003D0FD1"/>
    <w:rsid w:val="003D26F6"/>
    <w:rsid w:val="003D5E26"/>
    <w:rsid w:val="003E30A1"/>
    <w:rsid w:val="003E522A"/>
    <w:rsid w:val="003F2067"/>
    <w:rsid w:val="003F3F6C"/>
    <w:rsid w:val="003F664F"/>
    <w:rsid w:val="00406CEA"/>
    <w:rsid w:val="00422D72"/>
    <w:rsid w:val="00426919"/>
    <w:rsid w:val="00434901"/>
    <w:rsid w:val="0044296A"/>
    <w:rsid w:val="004445C0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2C14"/>
    <w:rsid w:val="004B4D1A"/>
    <w:rsid w:val="004B56AA"/>
    <w:rsid w:val="004C021A"/>
    <w:rsid w:val="004C5917"/>
    <w:rsid w:val="004D1E7C"/>
    <w:rsid w:val="004E0D2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64180"/>
    <w:rsid w:val="00565E39"/>
    <w:rsid w:val="00572124"/>
    <w:rsid w:val="00594DF5"/>
    <w:rsid w:val="00597E7B"/>
    <w:rsid w:val="005A1F71"/>
    <w:rsid w:val="005B5E64"/>
    <w:rsid w:val="005C7A2B"/>
    <w:rsid w:val="005D06B6"/>
    <w:rsid w:val="005E3287"/>
    <w:rsid w:val="0060257F"/>
    <w:rsid w:val="00615746"/>
    <w:rsid w:val="00616170"/>
    <w:rsid w:val="006259E6"/>
    <w:rsid w:val="00626EE4"/>
    <w:rsid w:val="00634626"/>
    <w:rsid w:val="00645760"/>
    <w:rsid w:val="00655DFB"/>
    <w:rsid w:val="006665B7"/>
    <w:rsid w:val="00672C00"/>
    <w:rsid w:val="00677188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01BCE"/>
    <w:rsid w:val="007173AB"/>
    <w:rsid w:val="007208E4"/>
    <w:rsid w:val="007270D0"/>
    <w:rsid w:val="0073222D"/>
    <w:rsid w:val="007329ED"/>
    <w:rsid w:val="00740A0A"/>
    <w:rsid w:val="00740B17"/>
    <w:rsid w:val="00741A9A"/>
    <w:rsid w:val="00747602"/>
    <w:rsid w:val="0075320A"/>
    <w:rsid w:val="00755400"/>
    <w:rsid w:val="00770D83"/>
    <w:rsid w:val="00771625"/>
    <w:rsid w:val="00773D9F"/>
    <w:rsid w:val="00774557"/>
    <w:rsid w:val="00777D22"/>
    <w:rsid w:val="00781F3B"/>
    <w:rsid w:val="00787CD1"/>
    <w:rsid w:val="007911D8"/>
    <w:rsid w:val="007936D9"/>
    <w:rsid w:val="00795C2B"/>
    <w:rsid w:val="007A5E77"/>
    <w:rsid w:val="007B5D54"/>
    <w:rsid w:val="007C505A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71442"/>
    <w:rsid w:val="00873ED7"/>
    <w:rsid w:val="00885C26"/>
    <w:rsid w:val="00891450"/>
    <w:rsid w:val="008A1C61"/>
    <w:rsid w:val="008C4FC8"/>
    <w:rsid w:val="008C6354"/>
    <w:rsid w:val="008E0924"/>
    <w:rsid w:val="008F381E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56260"/>
    <w:rsid w:val="00960909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26232"/>
    <w:rsid w:val="00A355DF"/>
    <w:rsid w:val="00A37C66"/>
    <w:rsid w:val="00A4471E"/>
    <w:rsid w:val="00A44AE0"/>
    <w:rsid w:val="00A44D38"/>
    <w:rsid w:val="00A5093F"/>
    <w:rsid w:val="00A60802"/>
    <w:rsid w:val="00A66487"/>
    <w:rsid w:val="00A84C9E"/>
    <w:rsid w:val="00A922F0"/>
    <w:rsid w:val="00A9345D"/>
    <w:rsid w:val="00A938A4"/>
    <w:rsid w:val="00A96BF1"/>
    <w:rsid w:val="00A976A0"/>
    <w:rsid w:val="00AA2D3D"/>
    <w:rsid w:val="00AB581C"/>
    <w:rsid w:val="00AC08D6"/>
    <w:rsid w:val="00AC1261"/>
    <w:rsid w:val="00AD79D7"/>
    <w:rsid w:val="00AE2F66"/>
    <w:rsid w:val="00AF68B9"/>
    <w:rsid w:val="00B03FC8"/>
    <w:rsid w:val="00B06726"/>
    <w:rsid w:val="00B15DD4"/>
    <w:rsid w:val="00B34C0F"/>
    <w:rsid w:val="00B41B64"/>
    <w:rsid w:val="00B46AAE"/>
    <w:rsid w:val="00B5534E"/>
    <w:rsid w:val="00B753D6"/>
    <w:rsid w:val="00BA4411"/>
    <w:rsid w:val="00BA7F34"/>
    <w:rsid w:val="00BB2C38"/>
    <w:rsid w:val="00BB5CF4"/>
    <w:rsid w:val="00BD5985"/>
    <w:rsid w:val="00BD6099"/>
    <w:rsid w:val="00BE0F12"/>
    <w:rsid w:val="00BE1EDD"/>
    <w:rsid w:val="00BE564C"/>
    <w:rsid w:val="00C0594A"/>
    <w:rsid w:val="00C05E36"/>
    <w:rsid w:val="00C13AC4"/>
    <w:rsid w:val="00C20507"/>
    <w:rsid w:val="00C215D9"/>
    <w:rsid w:val="00C24D18"/>
    <w:rsid w:val="00C344E0"/>
    <w:rsid w:val="00C3583E"/>
    <w:rsid w:val="00C46DB0"/>
    <w:rsid w:val="00C527A8"/>
    <w:rsid w:val="00C61131"/>
    <w:rsid w:val="00C77A0F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D4715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56F1D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E40BB"/>
    <w:rsid w:val="00EF4896"/>
    <w:rsid w:val="00F103E2"/>
    <w:rsid w:val="00F44EBD"/>
    <w:rsid w:val="00F4733E"/>
    <w:rsid w:val="00F50CC5"/>
    <w:rsid w:val="00F55919"/>
    <w:rsid w:val="00F60C86"/>
    <w:rsid w:val="00F62E6B"/>
    <w:rsid w:val="00F64774"/>
    <w:rsid w:val="00F67739"/>
    <w:rsid w:val="00F8400D"/>
    <w:rsid w:val="00F8442C"/>
    <w:rsid w:val="00FA00C9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2B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204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ic.sk/cestujsappkou/" TargetMode="External"/><Relationship Id="rId18" Type="http://schemas.openxmlformats.org/officeDocument/2006/relationships/image" Target="media/image2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s://isic.sk/doprava-mhd-vlaky-autobusy-isic-euro26/" TargetMode="External"/><Relationship Id="rId17" Type="http://schemas.openxmlformats.org/officeDocument/2006/relationships/hyperlink" Target="https://www.objednaj-preukaz.sk/produkt/znamka-isiceuro/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https://www.plnapenazenka.sk/isic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yperlink" Target="https://isic.sk/3d-flip-book/kuponova-knizka-isic-euro-2021/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ic.sk/pausalpreteba/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0FFA88-DE4D-4AE2-B3E9-5E08E7E3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980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Martina Bučáková</cp:lastModifiedBy>
  <cp:revision>3</cp:revision>
  <cp:lastPrinted>2019-02-15T08:59:00Z</cp:lastPrinted>
  <dcterms:created xsi:type="dcterms:W3CDTF">2021-11-02T07:10:00Z</dcterms:created>
  <dcterms:modified xsi:type="dcterms:W3CDTF">2021-11-02T07:14:00Z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