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35D9" w14:textId="77777777" w:rsidR="00061F97" w:rsidRPr="00535E7C" w:rsidRDefault="00A9667F" w:rsidP="00A9667F">
      <w:pPr>
        <w:jc w:val="center"/>
        <w:rPr>
          <w:b/>
          <w:bCs/>
          <w:sz w:val="36"/>
          <w:szCs w:val="36"/>
          <w:u w:val="single"/>
        </w:rPr>
      </w:pPr>
      <w:r w:rsidRPr="00535E7C">
        <w:rPr>
          <w:b/>
          <w:bCs/>
          <w:sz w:val="36"/>
          <w:szCs w:val="36"/>
          <w:u w:val="single"/>
        </w:rPr>
        <w:t>Procedura użytkowania wody pitnej</w:t>
      </w:r>
    </w:p>
    <w:p w14:paraId="58A6861F" w14:textId="77777777" w:rsidR="006D675A" w:rsidRPr="00535E7C" w:rsidRDefault="006D675A" w:rsidP="00A9667F">
      <w:pPr>
        <w:jc w:val="center"/>
        <w:rPr>
          <w:b/>
          <w:bCs/>
          <w:sz w:val="36"/>
          <w:szCs w:val="36"/>
          <w:u w:val="single"/>
        </w:rPr>
      </w:pPr>
    </w:p>
    <w:p w14:paraId="07742743" w14:textId="38C1CA60" w:rsidR="00A9667F" w:rsidRPr="00535E7C" w:rsidRDefault="006D675A" w:rsidP="00A9667F">
      <w:pPr>
        <w:rPr>
          <w:sz w:val="36"/>
          <w:szCs w:val="36"/>
        </w:rPr>
      </w:pPr>
      <w:r w:rsidRPr="00535E7C">
        <w:rPr>
          <w:sz w:val="36"/>
          <w:szCs w:val="36"/>
        </w:rPr>
        <w:t>1. Woda pitna</w:t>
      </w:r>
      <w:r w:rsidR="00A9667F" w:rsidRPr="00535E7C">
        <w:rPr>
          <w:sz w:val="36"/>
          <w:szCs w:val="36"/>
        </w:rPr>
        <w:t xml:space="preserve"> dostępna u obsługi kuchni</w:t>
      </w:r>
      <w:r w:rsidR="00535E7C" w:rsidRPr="00535E7C">
        <w:rPr>
          <w:sz w:val="36"/>
          <w:szCs w:val="36"/>
        </w:rPr>
        <w:t>.</w:t>
      </w:r>
      <w:r w:rsidR="00A9667F" w:rsidRPr="00535E7C">
        <w:rPr>
          <w:sz w:val="36"/>
          <w:szCs w:val="36"/>
        </w:rPr>
        <w:t xml:space="preserve"> </w:t>
      </w:r>
    </w:p>
    <w:p w14:paraId="0E12DA35" w14:textId="7D7D9498" w:rsidR="00A9667F" w:rsidRPr="00535E7C" w:rsidRDefault="006D675A" w:rsidP="00A9667F">
      <w:pPr>
        <w:rPr>
          <w:sz w:val="36"/>
          <w:szCs w:val="36"/>
        </w:rPr>
      </w:pPr>
      <w:r w:rsidRPr="00535E7C">
        <w:rPr>
          <w:sz w:val="36"/>
          <w:szCs w:val="36"/>
        </w:rPr>
        <w:t xml:space="preserve">2. Do wydawania wody będzie wyznaczona jedna osoba z obsługi </w:t>
      </w:r>
      <w:r w:rsidR="00535E7C" w:rsidRPr="00535E7C">
        <w:rPr>
          <w:sz w:val="36"/>
          <w:szCs w:val="36"/>
        </w:rPr>
        <w:t>.</w:t>
      </w:r>
    </w:p>
    <w:p w14:paraId="0449E4D2" w14:textId="55BA959C" w:rsidR="006D675A" w:rsidRPr="00535E7C" w:rsidRDefault="006D675A" w:rsidP="00A9667F">
      <w:pPr>
        <w:rPr>
          <w:sz w:val="36"/>
          <w:szCs w:val="36"/>
        </w:rPr>
      </w:pPr>
      <w:r w:rsidRPr="00535E7C">
        <w:rPr>
          <w:sz w:val="36"/>
          <w:szCs w:val="36"/>
        </w:rPr>
        <w:t>3. Szklanka dostępna w stołówce</w:t>
      </w:r>
      <w:r w:rsidR="00535E7C" w:rsidRPr="00535E7C">
        <w:rPr>
          <w:sz w:val="36"/>
          <w:szCs w:val="36"/>
        </w:rPr>
        <w:t>.</w:t>
      </w:r>
      <w:r w:rsidRPr="00535E7C">
        <w:rPr>
          <w:sz w:val="36"/>
          <w:szCs w:val="36"/>
        </w:rPr>
        <w:t xml:space="preserve"> </w:t>
      </w:r>
    </w:p>
    <w:p w14:paraId="21DBFD4B" w14:textId="77777777" w:rsidR="006D675A" w:rsidRPr="00535E7C" w:rsidRDefault="006D675A" w:rsidP="00A9667F">
      <w:pPr>
        <w:rPr>
          <w:sz w:val="36"/>
          <w:szCs w:val="36"/>
        </w:rPr>
      </w:pPr>
      <w:r w:rsidRPr="00535E7C">
        <w:rPr>
          <w:sz w:val="36"/>
          <w:szCs w:val="36"/>
        </w:rPr>
        <w:t>4. Po każdym użyciu szklanka zostanie umyta detergentem w zmywarce i wyparzona w temp. min. 60</w:t>
      </w:r>
      <w:r w:rsidRPr="00535E7C">
        <w:rPr>
          <w:sz w:val="36"/>
          <w:szCs w:val="36"/>
          <w:vertAlign w:val="superscript"/>
        </w:rPr>
        <w:t>0</w:t>
      </w:r>
      <w:r w:rsidRPr="00535E7C">
        <w:rPr>
          <w:sz w:val="36"/>
          <w:szCs w:val="36"/>
        </w:rPr>
        <w:t>C.</w:t>
      </w:r>
    </w:p>
    <w:p w14:paraId="0F90F825" w14:textId="77777777" w:rsidR="006E52D8" w:rsidRPr="006E52D8" w:rsidRDefault="006E52D8">
      <w:pPr>
        <w:rPr>
          <w:sz w:val="44"/>
          <w:szCs w:val="44"/>
        </w:rPr>
      </w:pPr>
    </w:p>
    <w:sectPr w:rsidR="006E52D8" w:rsidRPr="006E52D8" w:rsidSect="00A96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2D8"/>
    <w:rsid w:val="00061F97"/>
    <w:rsid w:val="001B5B93"/>
    <w:rsid w:val="00352D8C"/>
    <w:rsid w:val="00535E7C"/>
    <w:rsid w:val="00603E45"/>
    <w:rsid w:val="006D675A"/>
    <w:rsid w:val="006E52D8"/>
    <w:rsid w:val="00A9667F"/>
    <w:rsid w:val="00E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03BC"/>
  <w15:docId w15:val="{806DD521-EEE0-4537-BBC9-AB3F8BCD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Durałek</cp:lastModifiedBy>
  <cp:revision>3</cp:revision>
  <cp:lastPrinted>2020-05-19T09:09:00Z</cp:lastPrinted>
  <dcterms:created xsi:type="dcterms:W3CDTF">2020-05-19T09:10:00Z</dcterms:created>
  <dcterms:modified xsi:type="dcterms:W3CDTF">2020-08-30T17:14:00Z</dcterms:modified>
</cp:coreProperties>
</file>