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59" w:rsidRPr="008F5602" w:rsidRDefault="008F5602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8F5602">
        <w:rPr>
          <w:rFonts w:ascii="Times New Roman" w:hAnsi="Times New Roman" w:cs="Times New Roman"/>
          <w:color w:val="00B050"/>
          <w:sz w:val="24"/>
          <w:szCs w:val="24"/>
        </w:rPr>
        <w:t>Dlaczego ocenianie kształtujące?</w:t>
      </w:r>
    </w:p>
    <w:p w:rsidR="008F5602" w:rsidRPr="008F5602" w:rsidRDefault="008F5602">
      <w:pPr>
        <w:rPr>
          <w:rFonts w:ascii="Times New Roman" w:hAnsi="Times New Roman" w:cs="Times New Roman"/>
          <w:color w:val="4C4C4C"/>
          <w:sz w:val="27"/>
          <w:szCs w:val="27"/>
          <w:shd w:val="clear" w:color="auto" w:fill="FFFFFF"/>
        </w:rPr>
      </w:pPr>
      <w:r w:rsidRPr="008F5602">
        <w:rPr>
          <w:rFonts w:ascii="Times New Roman" w:hAnsi="Times New Roman" w:cs="Times New Roman"/>
          <w:color w:val="4C4C4C"/>
          <w:sz w:val="27"/>
          <w:szCs w:val="27"/>
          <w:shd w:val="clear" w:color="auto" w:fill="FFFFFF"/>
        </w:rPr>
        <w:t>Idea oceniania kształtującego (OK) dotarła do Polski w 2002 r. z Wielkiej Brytanii, gdzie stwierdzono, że tego typu podejście skutecznie podnosi efektywność nauczania w szkole. Jest to sposób pracy nauczyciela z uczniem skierowany na ucznia.</w:t>
      </w:r>
    </w:p>
    <w:p w:rsidR="008F5602" w:rsidRPr="008F5602" w:rsidRDefault="008F5602" w:rsidP="008F5602">
      <w:pPr>
        <w:pStyle w:val="NormalnyWeb"/>
        <w:shd w:val="clear" w:color="auto" w:fill="FFFFFF"/>
        <w:spacing w:before="0" w:beforeAutospacing="0" w:after="150" w:afterAutospacing="0" w:line="300" w:lineRule="atLeast"/>
        <w:rPr>
          <w:color w:val="4C4C4C"/>
          <w:sz w:val="21"/>
          <w:szCs w:val="21"/>
        </w:rPr>
      </w:pPr>
      <w:r w:rsidRPr="008F5602">
        <w:rPr>
          <w:rStyle w:val="Pogrubienie"/>
          <w:color w:val="339966"/>
          <w:sz w:val="21"/>
          <w:szCs w:val="21"/>
        </w:rPr>
        <w:t>Czym zatem jest i na czym polega ocenianie kształtujące</w:t>
      </w:r>
    </w:p>
    <w:p w:rsidR="008F5602" w:rsidRPr="008F5602" w:rsidRDefault="008F5602" w:rsidP="008F5602">
      <w:pPr>
        <w:pStyle w:val="NormalnyWeb"/>
        <w:shd w:val="clear" w:color="auto" w:fill="FFFFFF"/>
        <w:spacing w:before="0" w:beforeAutospacing="0" w:after="150" w:afterAutospacing="0" w:line="300" w:lineRule="atLeast"/>
        <w:rPr>
          <w:color w:val="4C4C4C"/>
          <w:sz w:val="21"/>
          <w:szCs w:val="21"/>
        </w:rPr>
      </w:pPr>
      <w:r w:rsidRPr="008F5602">
        <w:rPr>
          <w:rStyle w:val="Pogrubienie"/>
          <w:color w:val="4C4C4C"/>
          <w:sz w:val="21"/>
          <w:szCs w:val="21"/>
        </w:rPr>
        <w:t>Ocenianie kształtujące</w:t>
      </w:r>
      <w:r w:rsidRPr="008F5602">
        <w:rPr>
          <w:color w:val="4C4C4C"/>
          <w:sz w:val="21"/>
          <w:szCs w:val="21"/>
        </w:rPr>
        <w:t> to sposób pracy nauczyciela i uczniów, który polega na systematycznym pozyskiwaniu informacji o przebiegu procesu uczenia się. Dzięki niemu nauczyciel może modyfikować dalsze nauczanie i dawać uczniom informację zwrotną pomagającą im w nauce. </w:t>
      </w:r>
      <w:r w:rsidRPr="008F5602">
        <w:rPr>
          <w:rStyle w:val="Pogrubienie"/>
          <w:color w:val="4C4C4C"/>
          <w:sz w:val="21"/>
          <w:szCs w:val="21"/>
        </w:rPr>
        <w:t>Celem oceniania kształtującego jest pomaganie uczniom w uczeniu się</w:t>
      </w:r>
      <w:r w:rsidR="00B51150">
        <w:rPr>
          <w:color w:val="4C4C4C"/>
          <w:sz w:val="21"/>
          <w:szCs w:val="21"/>
        </w:rPr>
        <w:t>.</w:t>
      </w:r>
    </w:p>
    <w:p w:rsidR="008F5602" w:rsidRPr="008F5602" w:rsidRDefault="008F5602" w:rsidP="008F5602">
      <w:pPr>
        <w:pStyle w:val="NormalnyWeb"/>
        <w:shd w:val="clear" w:color="auto" w:fill="FFFFFF"/>
        <w:spacing w:before="0" w:beforeAutospacing="0" w:after="150" w:afterAutospacing="0" w:line="300" w:lineRule="atLeast"/>
        <w:rPr>
          <w:color w:val="4C4C4C"/>
          <w:sz w:val="21"/>
          <w:szCs w:val="21"/>
        </w:rPr>
      </w:pPr>
      <w:r w:rsidRPr="008F5602">
        <w:rPr>
          <w:color w:val="4C4C4C"/>
          <w:sz w:val="21"/>
          <w:szCs w:val="21"/>
        </w:rPr>
        <w:t> </w:t>
      </w:r>
    </w:p>
    <w:p w:rsidR="008F5602" w:rsidRPr="008F5602" w:rsidRDefault="008F5602" w:rsidP="008F5602">
      <w:pPr>
        <w:pStyle w:val="NormalnyWeb"/>
        <w:shd w:val="clear" w:color="auto" w:fill="FFFFFF"/>
        <w:spacing w:before="0" w:beforeAutospacing="0" w:after="150" w:afterAutospacing="0" w:line="300" w:lineRule="atLeast"/>
        <w:rPr>
          <w:color w:val="4C4C4C"/>
          <w:sz w:val="21"/>
          <w:szCs w:val="21"/>
        </w:rPr>
      </w:pPr>
      <w:r w:rsidRPr="008F5602">
        <w:rPr>
          <w:rStyle w:val="Pogrubienie"/>
          <w:color w:val="339966"/>
          <w:sz w:val="21"/>
          <w:szCs w:val="21"/>
        </w:rPr>
        <w:t>Kiedy proces uczenia się jest efektywny</w:t>
      </w:r>
    </w:p>
    <w:p w:rsidR="008F5602" w:rsidRPr="008F5602" w:rsidRDefault="008F5602" w:rsidP="008F5602">
      <w:pPr>
        <w:pStyle w:val="NormalnyWeb"/>
        <w:shd w:val="clear" w:color="auto" w:fill="FFFFFF"/>
        <w:spacing w:before="0" w:beforeAutospacing="0" w:after="150" w:afterAutospacing="0" w:line="300" w:lineRule="atLeast"/>
        <w:rPr>
          <w:color w:val="4C4C4C"/>
          <w:sz w:val="21"/>
          <w:szCs w:val="21"/>
        </w:rPr>
      </w:pPr>
      <w:r w:rsidRPr="008F5602">
        <w:rPr>
          <w:color w:val="4C4C4C"/>
          <w:sz w:val="21"/>
          <w:szCs w:val="21"/>
        </w:rPr>
        <w:t xml:space="preserve">Według prof. Geralda </w:t>
      </w:r>
      <w:proofErr w:type="spellStart"/>
      <w:r w:rsidRPr="008F5602">
        <w:rPr>
          <w:color w:val="4C4C4C"/>
          <w:sz w:val="21"/>
          <w:szCs w:val="21"/>
        </w:rPr>
        <w:t>Hüthera</w:t>
      </w:r>
      <w:proofErr w:type="spellEnd"/>
      <w:r w:rsidRPr="008F5602">
        <w:rPr>
          <w:color w:val="4C4C4C"/>
          <w:sz w:val="21"/>
          <w:szCs w:val="21"/>
        </w:rPr>
        <w:t>, specjalisty w dziedzinie neurobiologii, proces uczenia się staje się efektywny wtedy, gdy to uczeń jest odpowiedzialny za naukę i ukierunkowanie swojego rozwoju. Rolą nauczyciela zaś powinno być udzielanie uczniowi wsparcia oraz monitorowanie jego postępów. Metoda OK jest jednym ze sposobów realizacji tego założenia.</w:t>
      </w:r>
    </w:p>
    <w:p w:rsidR="008F5602" w:rsidRPr="008F5602" w:rsidRDefault="008F5602" w:rsidP="008F5602">
      <w:pPr>
        <w:pStyle w:val="NormalnyWeb"/>
        <w:shd w:val="clear" w:color="auto" w:fill="FFFFFF"/>
        <w:spacing w:before="0" w:beforeAutospacing="0" w:after="150" w:afterAutospacing="0" w:line="300" w:lineRule="atLeast"/>
        <w:rPr>
          <w:color w:val="4C4C4C"/>
          <w:sz w:val="21"/>
          <w:szCs w:val="21"/>
        </w:rPr>
      </w:pPr>
      <w:r w:rsidRPr="008F5602">
        <w:rPr>
          <w:rStyle w:val="Pogrubienie"/>
          <w:color w:val="4C4C4C"/>
          <w:sz w:val="21"/>
          <w:szCs w:val="21"/>
        </w:rPr>
        <w:t> </w:t>
      </w:r>
    </w:p>
    <w:p w:rsidR="008F5602" w:rsidRPr="008F5602" w:rsidRDefault="008F5602" w:rsidP="008F5602">
      <w:pPr>
        <w:pStyle w:val="NormalnyWeb"/>
        <w:shd w:val="clear" w:color="auto" w:fill="FFFFFF"/>
        <w:spacing w:before="0" w:beforeAutospacing="0" w:after="150" w:afterAutospacing="0" w:line="300" w:lineRule="atLeast"/>
        <w:rPr>
          <w:color w:val="4C4C4C"/>
          <w:sz w:val="21"/>
          <w:szCs w:val="21"/>
        </w:rPr>
      </w:pPr>
      <w:r w:rsidRPr="008F5602">
        <w:rPr>
          <w:rStyle w:val="Pogrubienie"/>
          <w:color w:val="339966"/>
          <w:sz w:val="21"/>
          <w:szCs w:val="21"/>
        </w:rPr>
        <w:t>Co wpływa na poprawę wyników nauczania</w:t>
      </w:r>
    </w:p>
    <w:p w:rsidR="008F5602" w:rsidRPr="008F5602" w:rsidRDefault="008F5602" w:rsidP="008F5602">
      <w:pPr>
        <w:pStyle w:val="NormalnyWeb"/>
        <w:shd w:val="clear" w:color="auto" w:fill="FFFFFF"/>
        <w:spacing w:before="0" w:beforeAutospacing="0" w:after="150" w:afterAutospacing="0" w:line="300" w:lineRule="atLeast"/>
        <w:rPr>
          <w:color w:val="4C4C4C"/>
          <w:sz w:val="21"/>
          <w:szCs w:val="21"/>
        </w:rPr>
      </w:pPr>
      <w:r w:rsidRPr="008F5602">
        <w:rPr>
          <w:color w:val="4C4C4C"/>
          <w:sz w:val="21"/>
          <w:szCs w:val="21"/>
        </w:rPr>
        <w:t xml:space="preserve">Prof. John </w:t>
      </w:r>
      <w:proofErr w:type="spellStart"/>
      <w:r w:rsidRPr="008F5602">
        <w:rPr>
          <w:color w:val="4C4C4C"/>
          <w:sz w:val="21"/>
          <w:szCs w:val="21"/>
        </w:rPr>
        <w:t>Hattie</w:t>
      </w:r>
      <w:proofErr w:type="spellEnd"/>
      <w:r w:rsidRPr="008F5602">
        <w:rPr>
          <w:color w:val="4C4C4C"/>
          <w:sz w:val="21"/>
          <w:szCs w:val="21"/>
        </w:rPr>
        <w:t>, zajmujący się procesami edukacyjnymi, przeanalizował około 50 tys. badań, które objęły ponad 200 mln uczniów. Porównywał efekty różnych działań podejmowanych w nauczaniu w celu poprawy wyników i ułożył je na jednej skali, aby odpowiedzieć na pytania: </w:t>
      </w:r>
      <w:r w:rsidRPr="008F5602">
        <w:rPr>
          <w:rStyle w:val="Uwydatnienie"/>
          <w:color w:val="4C4C4C"/>
          <w:sz w:val="21"/>
          <w:szCs w:val="21"/>
        </w:rPr>
        <w:t>Co i w jakim stopniu wpływa na uczenie się uczniów? Co ma istotny wpływ na ich osiągnięcia?</w:t>
      </w:r>
      <w:r w:rsidRPr="008F5602">
        <w:rPr>
          <w:color w:val="4C4C4C"/>
          <w:sz w:val="21"/>
          <w:szCs w:val="21"/>
        </w:rPr>
        <w:t> Najlepsze rezultaty przynoszą: monitorowanie nauczania, eksponowanie celów lekcji i kryteriów sukcesu, przekazywanie informacji zwrotnej oraz pozytywne relacje nauczyciel</w:t>
      </w:r>
      <w:r w:rsidRPr="008F5602">
        <w:rPr>
          <w:color w:val="4C4C4C"/>
          <w:sz w:val="21"/>
          <w:szCs w:val="21"/>
        </w:rPr>
        <w:noBreakHyphen/>
        <w:t>uczeń. Te wszystkie aspekty można znaleźć w ocenianiu kształtującym. Według opisanych wyżej badań</w:t>
      </w:r>
      <w:r w:rsidRPr="008F5602">
        <w:rPr>
          <w:rStyle w:val="Pogrubienie"/>
          <w:color w:val="4C4C4C"/>
          <w:sz w:val="21"/>
          <w:szCs w:val="21"/>
        </w:rPr>
        <w:t> zadania domowe mają znikomy wpływ na poprawę procesu uczenia się</w:t>
      </w:r>
      <w:r w:rsidRPr="008F5602">
        <w:rPr>
          <w:color w:val="4C4C4C"/>
          <w:sz w:val="21"/>
          <w:szCs w:val="21"/>
        </w:rPr>
        <w:t xml:space="preserve">, a głęboki sens ma skoncentrowanie wysiłków na tym, aby uczeń wynosił jak najwięcej wiedzy i umiejętności z lekcji. Prof. </w:t>
      </w:r>
      <w:proofErr w:type="spellStart"/>
      <w:r w:rsidRPr="008F5602">
        <w:rPr>
          <w:color w:val="4C4C4C"/>
          <w:sz w:val="21"/>
          <w:szCs w:val="21"/>
        </w:rPr>
        <w:t>Hattie</w:t>
      </w:r>
      <w:proofErr w:type="spellEnd"/>
      <w:r w:rsidRPr="008F5602">
        <w:rPr>
          <w:color w:val="4C4C4C"/>
          <w:sz w:val="21"/>
          <w:szCs w:val="21"/>
        </w:rPr>
        <w:t xml:space="preserve"> nazywa ten pożądany stan </w:t>
      </w:r>
      <w:r w:rsidRPr="008F5602">
        <w:rPr>
          <w:rStyle w:val="Uwydatnienie"/>
          <w:color w:val="4C4C4C"/>
          <w:sz w:val="21"/>
          <w:szCs w:val="21"/>
        </w:rPr>
        <w:t>widocznym uczeniem się</w:t>
      </w:r>
      <w:r w:rsidRPr="008F5602">
        <w:rPr>
          <w:color w:val="4C4C4C"/>
          <w:sz w:val="21"/>
          <w:szCs w:val="21"/>
        </w:rPr>
        <w:t> (ang. </w:t>
      </w:r>
      <w:proofErr w:type="spellStart"/>
      <w:r w:rsidRPr="008F5602">
        <w:rPr>
          <w:rStyle w:val="Uwydatnienie"/>
          <w:color w:val="4C4C4C"/>
          <w:sz w:val="21"/>
          <w:szCs w:val="21"/>
        </w:rPr>
        <w:t>visible</w:t>
      </w:r>
      <w:proofErr w:type="spellEnd"/>
      <w:r w:rsidRPr="008F5602">
        <w:rPr>
          <w:rStyle w:val="Uwydatnienie"/>
          <w:color w:val="4C4C4C"/>
          <w:sz w:val="21"/>
          <w:szCs w:val="21"/>
        </w:rPr>
        <w:t xml:space="preserve"> learning</w:t>
      </w:r>
      <w:r w:rsidRPr="008F5602">
        <w:rPr>
          <w:color w:val="4C4C4C"/>
          <w:sz w:val="21"/>
          <w:szCs w:val="21"/>
        </w:rPr>
        <w:t>). Twierdzi, że istnieje </w:t>
      </w:r>
      <w:r w:rsidRPr="008F5602">
        <w:rPr>
          <w:rStyle w:val="Uwydatnienie"/>
          <w:color w:val="4C4C4C"/>
          <w:sz w:val="21"/>
          <w:szCs w:val="21"/>
        </w:rPr>
        <w:t>praktyka </w:t>
      </w:r>
      <w:r w:rsidRPr="008F5602">
        <w:rPr>
          <w:color w:val="4C4C4C"/>
          <w:sz w:val="21"/>
          <w:szCs w:val="21"/>
        </w:rPr>
        <w:t>nauczania, a nie </w:t>
      </w:r>
      <w:r w:rsidRPr="008F5602">
        <w:rPr>
          <w:rStyle w:val="Uwydatnienie"/>
          <w:color w:val="4C4C4C"/>
          <w:sz w:val="21"/>
          <w:szCs w:val="21"/>
        </w:rPr>
        <w:t>teoria</w:t>
      </w:r>
      <w:r w:rsidRPr="008F5602">
        <w:rPr>
          <w:color w:val="4C4C4C"/>
          <w:sz w:val="21"/>
          <w:szCs w:val="21"/>
        </w:rPr>
        <w:t> nauczania, ponieważ nie ma jednego przepisu na nauczanie i uczenie się.</w:t>
      </w:r>
    </w:p>
    <w:p w:rsidR="008F5602" w:rsidRPr="008F5602" w:rsidRDefault="008F5602" w:rsidP="008F5602">
      <w:pPr>
        <w:pStyle w:val="NormalnyWeb"/>
        <w:shd w:val="clear" w:color="auto" w:fill="FFFFFF"/>
        <w:spacing w:before="0" w:beforeAutospacing="0" w:after="150" w:afterAutospacing="0" w:line="300" w:lineRule="atLeast"/>
        <w:rPr>
          <w:color w:val="4C4C4C"/>
          <w:sz w:val="21"/>
          <w:szCs w:val="21"/>
        </w:rPr>
      </w:pPr>
      <w:r w:rsidRPr="008F5602">
        <w:rPr>
          <w:color w:val="4C4C4C"/>
          <w:sz w:val="21"/>
          <w:szCs w:val="21"/>
        </w:rPr>
        <w:t> </w:t>
      </w:r>
    </w:p>
    <w:p w:rsidR="008F5602" w:rsidRPr="008F5602" w:rsidRDefault="008F5602" w:rsidP="008F5602">
      <w:pPr>
        <w:pStyle w:val="NormalnyWeb"/>
        <w:shd w:val="clear" w:color="auto" w:fill="FFFFFF"/>
        <w:spacing w:before="0" w:beforeAutospacing="0" w:after="150" w:afterAutospacing="0" w:line="300" w:lineRule="atLeast"/>
        <w:rPr>
          <w:color w:val="4C4C4C"/>
          <w:sz w:val="21"/>
          <w:szCs w:val="21"/>
        </w:rPr>
      </w:pPr>
      <w:r w:rsidRPr="008F5602">
        <w:rPr>
          <w:rStyle w:val="Pogrubienie"/>
          <w:color w:val="339966"/>
          <w:sz w:val="21"/>
          <w:szCs w:val="21"/>
        </w:rPr>
        <w:t>Co jest podstawą OK</w:t>
      </w:r>
    </w:p>
    <w:p w:rsidR="008F5602" w:rsidRPr="008F5602" w:rsidRDefault="008F5602" w:rsidP="008F5602">
      <w:pPr>
        <w:pStyle w:val="NormalnyWeb"/>
        <w:shd w:val="clear" w:color="auto" w:fill="FFFFFF"/>
        <w:spacing w:before="0" w:beforeAutospacing="0" w:after="150" w:afterAutospacing="0" w:line="300" w:lineRule="atLeast"/>
        <w:rPr>
          <w:color w:val="4C4C4C"/>
          <w:sz w:val="21"/>
          <w:szCs w:val="21"/>
        </w:rPr>
      </w:pPr>
      <w:r w:rsidRPr="008F5602">
        <w:rPr>
          <w:color w:val="4C4C4C"/>
          <w:sz w:val="21"/>
          <w:szCs w:val="21"/>
        </w:rPr>
        <w:t>OK jest starannie przemyślanym systemem pedagogicznym. Wymaga zmiany organizacji procesu nauczania akceptowanej również przez uczniów. Nie polega na dodaniu kilku nowych technik do warsztatu nauczyciela, nie jest też zbiorem </w:t>
      </w:r>
      <w:r w:rsidRPr="008F5602">
        <w:rPr>
          <w:rStyle w:val="Uwydatnienie"/>
          <w:color w:val="4C4C4C"/>
          <w:sz w:val="21"/>
          <w:szCs w:val="21"/>
        </w:rPr>
        <w:t>gadżetów pedagogicznych</w:t>
      </w:r>
      <w:r w:rsidRPr="008F5602">
        <w:rPr>
          <w:color w:val="4C4C4C"/>
          <w:sz w:val="21"/>
          <w:szCs w:val="21"/>
        </w:rPr>
        <w:t>. Jego podstawą jest </w:t>
      </w:r>
      <w:r w:rsidRPr="008F5602">
        <w:rPr>
          <w:rStyle w:val="Pogrubienie"/>
          <w:color w:val="4C4C4C"/>
          <w:sz w:val="21"/>
          <w:szCs w:val="21"/>
        </w:rPr>
        <w:t>pięć</w:t>
      </w:r>
      <w:r w:rsidRPr="008F5602">
        <w:rPr>
          <w:color w:val="4C4C4C"/>
          <w:sz w:val="21"/>
          <w:szCs w:val="21"/>
        </w:rPr>
        <w:t> filarów – </w:t>
      </w:r>
      <w:r w:rsidRPr="008F5602">
        <w:rPr>
          <w:rStyle w:val="Pogrubienie"/>
          <w:color w:val="4C4C4C"/>
          <w:sz w:val="21"/>
          <w:szCs w:val="21"/>
        </w:rPr>
        <w:t>strategii</w:t>
      </w:r>
      <w:r w:rsidRPr="008F5602">
        <w:rPr>
          <w:color w:val="4C4C4C"/>
          <w:sz w:val="21"/>
          <w:szCs w:val="21"/>
        </w:rPr>
        <w:t>, które określają cel stosowania OK. Wszystkie strategie OK są ze sobą powiązane, uzupełniają się i stanowią drogowskazy do skutecznego nauczania i uczenia się.</w:t>
      </w:r>
    </w:p>
    <w:p w:rsidR="008F5602" w:rsidRPr="008F5602" w:rsidRDefault="008F5602" w:rsidP="008F5602">
      <w:pPr>
        <w:pStyle w:val="NormalnyWeb"/>
        <w:shd w:val="clear" w:color="auto" w:fill="FFFFFF"/>
        <w:spacing w:before="0" w:beforeAutospacing="0" w:after="150" w:afterAutospacing="0" w:line="300" w:lineRule="atLeast"/>
        <w:rPr>
          <w:color w:val="4C4C4C"/>
          <w:sz w:val="21"/>
          <w:szCs w:val="21"/>
        </w:rPr>
      </w:pPr>
      <w:r w:rsidRPr="008F5602">
        <w:rPr>
          <w:color w:val="4C4C4C"/>
          <w:sz w:val="21"/>
          <w:szCs w:val="21"/>
        </w:rPr>
        <w:t> </w:t>
      </w:r>
    </w:p>
    <w:p w:rsidR="008F5602" w:rsidRDefault="008F5602" w:rsidP="008F5602">
      <w:pPr>
        <w:pStyle w:val="NormalnyWeb"/>
        <w:shd w:val="clear" w:color="auto" w:fill="FFFFFF"/>
        <w:spacing w:before="0" w:beforeAutospacing="0" w:after="150" w:afterAutospacing="0" w:line="300" w:lineRule="atLeast"/>
        <w:rPr>
          <w:rStyle w:val="Pogrubienie"/>
          <w:color w:val="339966"/>
          <w:sz w:val="21"/>
          <w:szCs w:val="21"/>
        </w:rPr>
      </w:pPr>
    </w:p>
    <w:p w:rsidR="008F5602" w:rsidRPr="008F5602" w:rsidRDefault="008F5602" w:rsidP="008F5602">
      <w:pPr>
        <w:pStyle w:val="NormalnyWeb"/>
        <w:shd w:val="clear" w:color="auto" w:fill="FFFFFF"/>
        <w:spacing w:before="0" w:beforeAutospacing="0" w:after="150" w:afterAutospacing="0" w:line="300" w:lineRule="atLeast"/>
        <w:rPr>
          <w:color w:val="4C4C4C"/>
          <w:sz w:val="21"/>
          <w:szCs w:val="21"/>
        </w:rPr>
      </w:pPr>
      <w:r w:rsidRPr="008F5602">
        <w:rPr>
          <w:rStyle w:val="Pogrubienie"/>
          <w:color w:val="339966"/>
          <w:sz w:val="21"/>
          <w:szCs w:val="21"/>
        </w:rPr>
        <w:lastRenderedPageBreak/>
        <w:t>Jakie są strategie OK</w:t>
      </w:r>
    </w:p>
    <w:p w:rsidR="008F5602" w:rsidRPr="008F5602" w:rsidRDefault="008F5602" w:rsidP="008F5602">
      <w:pPr>
        <w:pStyle w:val="NormalnyWeb"/>
        <w:shd w:val="clear" w:color="auto" w:fill="FFFFFF"/>
        <w:spacing w:before="0" w:beforeAutospacing="0" w:after="150" w:afterAutospacing="0" w:line="300" w:lineRule="atLeast"/>
        <w:rPr>
          <w:color w:val="4C4C4C"/>
          <w:sz w:val="21"/>
          <w:szCs w:val="21"/>
        </w:rPr>
      </w:pPr>
      <w:r w:rsidRPr="008F5602">
        <w:rPr>
          <w:rStyle w:val="Pogrubienie"/>
          <w:color w:val="4C4C4C"/>
          <w:sz w:val="21"/>
          <w:szCs w:val="21"/>
        </w:rPr>
        <w:t>STRATEGIA 1. CELE I KRYTERIA SUKCESU</w:t>
      </w:r>
    </w:p>
    <w:p w:rsidR="008F5602" w:rsidRPr="008F5602" w:rsidRDefault="008F5602" w:rsidP="008F5602">
      <w:pPr>
        <w:pStyle w:val="NormalnyWeb"/>
        <w:shd w:val="clear" w:color="auto" w:fill="FFFFFF"/>
        <w:spacing w:before="0" w:beforeAutospacing="0" w:after="150" w:afterAutospacing="0" w:line="300" w:lineRule="atLeast"/>
        <w:rPr>
          <w:color w:val="4C4C4C"/>
          <w:sz w:val="21"/>
          <w:szCs w:val="21"/>
        </w:rPr>
      </w:pPr>
      <w:r w:rsidRPr="008F5602">
        <w:rPr>
          <w:color w:val="4C4C4C"/>
          <w:sz w:val="21"/>
          <w:szCs w:val="21"/>
        </w:rPr>
        <w:t>Określanie i wyjaśnianie uczniom celów uczenia się i kryteriów sukcesu.</w:t>
      </w:r>
    </w:p>
    <w:p w:rsidR="008F5602" w:rsidRDefault="008F5602" w:rsidP="008F5602">
      <w:pPr>
        <w:pStyle w:val="NormalnyWeb"/>
        <w:shd w:val="clear" w:color="auto" w:fill="FFFFFF"/>
        <w:spacing w:before="0" w:beforeAutospacing="0" w:after="150" w:afterAutospacing="0" w:line="300" w:lineRule="atLeast"/>
        <w:rPr>
          <w:color w:val="4C4C4C"/>
          <w:sz w:val="21"/>
          <w:szCs w:val="21"/>
        </w:rPr>
      </w:pPr>
      <w:r w:rsidRPr="008F5602">
        <w:rPr>
          <w:color w:val="4C4C4C"/>
          <w:sz w:val="21"/>
          <w:szCs w:val="21"/>
        </w:rPr>
        <w:t>Nauczyciel stosujący pierwszą strategię OK powinien dbać o to, aby uczniowie podczas lekcji znali jej </w:t>
      </w:r>
      <w:r w:rsidRPr="008F5602">
        <w:rPr>
          <w:rStyle w:val="Pogrubienie"/>
          <w:color w:val="4C4C4C"/>
          <w:sz w:val="21"/>
          <w:szCs w:val="21"/>
        </w:rPr>
        <w:t>temat</w:t>
      </w:r>
      <w:r w:rsidRPr="008F5602">
        <w:rPr>
          <w:color w:val="4C4C4C"/>
          <w:sz w:val="21"/>
          <w:szCs w:val="21"/>
        </w:rPr>
        <w:t>, </w:t>
      </w:r>
      <w:r w:rsidRPr="008F5602">
        <w:rPr>
          <w:rStyle w:val="Pogrubienie"/>
          <w:color w:val="4C4C4C"/>
          <w:sz w:val="21"/>
          <w:szCs w:val="21"/>
        </w:rPr>
        <w:t>cele oraz kryteria sukcesu</w:t>
      </w:r>
      <w:r w:rsidRPr="008F5602">
        <w:rPr>
          <w:color w:val="4C4C4C"/>
          <w:sz w:val="21"/>
          <w:szCs w:val="21"/>
        </w:rPr>
        <w:t>. Czym są kryteria sukcesu? Najprościej rzecz ujmując: to, po czym można poznać, że cel lekcji został zrealizowany. Dobrą praktyką jest podanie uczniom gotowych materiałów do wklejenia do zeszytu (zawierających: temat l</w:t>
      </w:r>
      <w:r>
        <w:rPr>
          <w:color w:val="4C4C4C"/>
          <w:sz w:val="21"/>
          <w:szCs w:val="21"/>
        </w:rPr>
        <w:t>ekcji, cele i kryteria sukcesu.</w:t>
      </w:r>
    </w:p>
    <w:p w:rsidR="008F5602" w:rsidRDefault="008F5602" w:rsidP="008F5602">
      <w:pPr>
        <w:pStyle w:val="NormalnyWeb"/>
        <w:shd w:val="clear" w:color="auto" w:fill="FFFFFF"/>
        <w:spacing w:before="0" w:beforeAutospacing="0" w:after="150" w:afterAutospacing="0" w:line="300" w:lineRule="atLeast"/>
        <w:rPr>
          <w:color w:val="4C4C4C"/>
          <w:sz w:val="21"/>
          <w:szCs w:val="21"/>
        </w:rPr>
      </w:pPr>
      <w:r w:rsidRPr="008F5602">
        <w:rPr>
          <w:color w:val="4C4C4C"/>
          <w:sz w:val="21"/>
          <w:szCs w:val="21"/>
        </w:rPr>
        <w:t>Ponadto nauczyciel powinien się upewnić, czy uczniowie rozumieją przedstawione cele i kryteria, a w toku lekcji powracać do nich, aby sprawdzić stopień ich realizacji. Kryteria sukcesu służą również do podsumowania lekcji, a jednocześnie stanowią wytyczne do ustalenia, jaki materiał będzie podstawą sprawdzianu. Cele i kryteria sukcesu przedstawia się z perspektywy ucznia, dlatego zawierają sformułowania typu: </w:t>
      </w:r>
      <w:r w:rsidRPr="008F5602">
        <w:rPr>
          <w:rStyle w:val="Uwydatnienie"/>
          <w:color w:val="4C4C4C"/>
          <w:sz w:val="21"/>
          <w:szCs w:val="21"/>
        </w:rPr>
        <w:t>wyjaśnię, opiszę, wskażę</w:t>
      </w:r>
      <w:r w:rsidRPr="008F5602">
        <w:rPr>
          <w:color w:val="4C4C4C"/>
          <w:sz w:val="21"/>
          <w:szCs w:val="21"/>
        </w:rPr>
        <w:t>.</w:t>
      </w:r>
    </w:p>
    <w:p w:rsidR="008F5602" w:rsidRPr="008F5602" w:rsidRDefault="008F5602" w:rsidP="008F5602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8F5602">
        <w:rPr>
          <w:rFonts w:ascii="Roboto" w:eastAsia="Times New Roman" w:hAnsi="Roboto" w:cs="Times New Roman"/>
          <w:b/>
          <w:bCs/>
          <w:color w:val="4C4C4C"/>
          <w:sz w:val="21"/>
          <w:szCs w:val="21"/>
          <w:lang w:eastAsia="pl-PL"/>
        </w:rPr>
        <w:t>STRATEGIA 2. DIALOG</w:t>
      </w:r>
    </w:p>
    <w:p w:rsidR="008F5602" w:rsidRPr="008F5602" w:rsidRDefault="008F5602" w:rsidP="008F5602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8F5602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Organizowanie w klasie dyskusji, zadawanie pytań i zadań przynoszących informacje, czy i jak uczniowie się uczą.</w:t>
      </w:r>
    </w:p>
    <w:p w:rsidR="008F5602" w:rsidRPr="008F5602" w:rsidRDefault="008F5602" w:rsidP="008F5602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8F5602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Lekcja, na której nauczyciel stosuje drugą strategię OK, jest </w:t>
      </w:r>
      <w:r w:rsidRPr="008F5602">
        <w:rPr>
          <w:rFonts w:ascii="Roboto" w:eastAsia="Times New Roman" w:hAnsi="Roboto" w:cs="Times New Roman"/>
          <w:b/>
          <w:bCs/>
          <w:color w:val="4C4C4C"/>
          <w:sz w:val="21"/>
          <w:szCs w:val="21"/>
          <w:lang w:eastAsia="pl-PL"/>
        </w:rPr>
        <w:t>dialogiem pomiędzy nauczycielem a uczniami.</w:t>
      </w:r>
      <w:r w:rsidRPr="008F5602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 Nauczyciel zadaje pytania, które stymulują ciekawość uczniów oraz zachęcają ich do rozważań i poszukiwania odpowiedzi. Zalecane jest zadawanie zadań mających na celu odświeżenie wiedzy i odwołanie się do informacji, które uczniowie już posiedli. Są to pytania odwołujące się m.in. do porównań oraz wyszukiwania różnic i podobieństw. Na tym etapie można także tworzyć mapy myśli.</w:t>
      </w:r>
    </w:p>
    <w:p w:rsidR="008F5602" w:rsidRPr="008F5602" w:rsidRDefault="008F5602" w:rsidP="008F5602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8F5602">
        <w:rPr>
          <w:rFonts w:ascii="Roboto" w:eastAsia="Times New Roman" w:hAnsi="Roboto" w:cs="Times New Roman"/>
          <w:b/>
          <w:bCs/>
          <w:color w:val="4C4C4C"/>
          <w:sz w:val="21"/>
          <w:szCs w:val="21"/>
          <w:lang w:eastAsia="pl-PL"/>
        </w:rPr>
        <w:t>STRATEGIA 3. INFORMACJA ZWROTNA</w:t>
      </w:r>
    </w:p>
    <w:p w:rsidR="008F5602" w:rsidRPr="008F5602" w:rsidRDefault="008F5602" w:rsidP="008F5602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8F5602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Trzecia strategia to udzielanie uczniom </w:t>
      </w:r>
      <w:r w:rsidRPr="008F5602">
        <w:rPr>
          <w:rFonts w:ascii="Roboto" w:eastAsia="Times New Roman" w:hAnsi="Roboto" w:cs="Times New Roman"/>
          <w:b/>
          <w:bCs/>
          <w:color w:val="4C4C4C"/>
          <w:sz w:val="21"/>
          <w:szCs w:val="21"/>
          <w:lang w:eastAsia="pl-PL"/>
        </w:rPr>
        <w:t>informacji zwrotnej</w:t>
      </w:r>
      <w:r w:rsidRPr="008F5602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 (IZ). Aby ocena pracy ucznia mogła być przez niego wykorzystana w procesie uczenia się, powinna mieć formę wyczerpującego komentarza. Informacja zwrotna zawiera odpowiedzi na cztery pytania:</w:t>
      </w:r>
    </w:p>
    <w:p w:rsidR="008F5602" w:rsidRPr="008F5602" w:rsidRDefault="008F5602" w:rsidP="008F5602">
      <w:pPr>
        <w:numPr>
          <w:ilvl w:val="0"/>
          <w:numId w:val="1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8F5602">
        <w:rPr>
          <w:rFonts w:ascii="Roboto" w:eastAsia="Times New Roman" w:hAnsi="Roboto" w:cs="Times New Roman"/>
          <w:i/>
          <w:iCs/>
          <w:color w:val="4C4C4C"/>
          <w:sz w:val="21"/>
          <w:szCs w:val="21"/>
          <w:lang w:eastAsia="pl-PL"/>
        </w:rPr>
        <w:t>Co uczeń zrobił dobrze?</w:t>
      </w:r>
    </w:p>
    <w:p w:rsidR="008F5602" w:rsidRPr="008F5602" w:rsidRDefault="008F5602" w:rsidP="008F5602">
      <w:pPr>
        <w:numPr>
          <w:ilvl w:val="0"/>
          <w:numId w:val="1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8F5602">
        <w:rPr>
          <w:rFonts w:ascii="Roboto" w:eastAsia="Times New Roman" w:hAnsi="Roboto" w:cs="Times New Roman"/>
          <w:i/>
          <w:iCs/>
          <w:color w:val="4C4C4C"/>
          <w:sz w:val="21"/>
          <w:szCs w:val="21"/>
          <w:lang w:eastAsia="pl-PL"/>
        </w:rPr>
        <w:t>Co należy poprawić?</w:t>
      </w:r>
      <w:bookmarkStart w:id="0" w:name="_GoBack"/>
      <w:bookmarkEnd w:id="0"/>
    </w:p>
    <w:p w:rsidR="008F5602" w:rsidRPr="008F5602" w:rsidRDefault="008F5602" w:rsidP="008F5602">
      <w:pPr>
        <w:numPr>
          <w:ilvl w:val="0"/>
          <w:numId w:val="1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8F5602">
        <w:rPr>
          <w:rFonts w:ascii="Roboto" w:eastAsia="Times New Roman" w:hAnsi="Roboto" w:cs="Times New Roman"/>
          <w:i/>
          <w:iCs/>
          <w:color w:val="4C4C4C"/>
          <w:sz w:val="21"/>
          <w:szCs w:val="21"/>
          <w:lang w:eastAsia="pl-PL"/>
        </w:rPr>
        <w:t>Jak należy to poprawić?</w:t>
      </w:r>
    </w:p>
    <w:p w:rsidR="008F5602" w:rsidRPr="008F5602" w:rsidRDefault="008F5602" w:rsidP="008F5602">
      <w:pPr>
        <w:numPr>
          <w:ilvl w:val="0"/>
          <w:numId w:val="1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8F5602">
        <w:rPr>
          <w:rFonts w:ascii="Roboto" w:eastAsia="Times New Roman" w:hAnsi="Roboto" w:cs="Times New Roman"/>
          <w:i/>
          <w:iCs/>
          <w:color w:val="4C4C4C"/>
          <w:sz w:val="21"/>
          <w:szCs w:val="21"/>
          <w:lang w:eastAsia="pl-PL"/>
        </w:rPr>
        <w:t>Jak uczeń ma się dalej rozwijać?</w:t>
      </w:r>
    </w:p>
    <w:p w:rsidR="008F5602" w:rsidRPr="008F5602" w:rsidRDefault="008F5602" w:rsidP="008F5602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8F5602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Informacja zwrotna powinna się odnosić do wcześniej ustalonych kryteriów sukcesu. Wówczas daje uczniom możliwość racjonalnego kształtowania własnej strategii uczenia się oraz poczucia odpowiedzialności za swoje osiągnięcia.</w:t>
      </w:r>
    </w:p>
    <w:p w:rsidR="008F5602" w:rsidRPr="008F5602" w:rsidRDefault="008F5602" w:rsidP="008F5602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8F5602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 </w:t>
      </w:r>
    </w:p>
    <w:p w:rsidR="008F5602" w:rsidRPr="008F5602" w:rsidRDefault="008F5602" w:rsidP="008F5602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8F5602">
        <w:rPr>
          <w:rFonts w:ascii="Roboto" w:eastAsia="Times New Roman" w:hAnsi="Roboto" w:cs="Times New Roman"/>
          <w:b/>
          <w:bCs/>
          <w:color w:val="4C4C4C"/>
          <w:sz w:val="21"/>
          <w:szCs w:val="21"/>
          <w:lang w:eastAsia="pl-PL"/>
        </w:rPr>
        <w:t>STRATEGIA 4. WSPÓŁPRACA UCZNIÓW CZYLI WZAJEMNE NAUCZANIE</w:t>
      </w:r>
    </w:p>
    <w:p w:rsidR="008F5602" w:rsidRPr="008F5602" w:rsidRDefault="008F5602" w:rsidP="008F5602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8F5602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Sprawianie, aby uczniowie mogli wzajemnie korzystać ze swojej wiedzy i swoich umiejętności (wzajemne nauczanie).</w:t>
      </w:r>
    </w:p>
    <w:p w:rsidR="008F5602" w:rsidRPr="008F5602" w:rsidRDefault="008F5602" w:rsidP="008F5602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8F5602">
        <w:rPr>
          <w:rFonts w:ascii="Roboto" w:eastAsia="Times New Roman" w:hAnsi="Roboto" w:cs="Times New Roman"/>
          <w:b/>
          <w:bCs/>
          <w:color w:val="4C4C4C"/>
          <w:sz w:val="21"/>
          <w:szCs w:val="21"/>
          <w:lang w:eastAsia="pl-PL"/>
        </w:rPr>
        <w:t>Człowiek najlepiej uczy się w grupie </w:t>
      </w:r>
      <w:r w:rsidRPr="008F5602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 xml:space="preserve">– to stwierdzenie jest podstawą czwartej strategii OK. Uczniowie uczą się od siebie nawzajem, uczą się także współpracy (szczególnie podczas pracy metodą projektu), a nauczyciel daje im czas na dyskusję i wspólne ustalanie odpowiedzi. Rozmowa uczniów o tym, czego się uczą, wiąże zdobywaną wiedzę z tym, co już wiedzą i umieją, pomaga im więc lepiej zrozumieć nowe </w:t>
      </w:r>
      <w:r w:rsidRPr="008F5602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lastRenderedPageBreak/>
        <w:t>zagadnienia. W ramach czwartej strategii stosuje się ocenę koleżeńską. Na podstawie poznanych wcześniej kryteriów uczniowie przekazują sobie informacje zwrotne o wykonanej pracy.</w:t>
      </w:r>
    </w:p>
    <w:p w:rsidR="008F5602" w:rsidRPr="008F5602" w:rsidRDefault="008F5602" w:rsidP="008F5602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8F5602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 </w:t>
      </w:r>
    </w:p>
    <w:p w:rsidR="008F5602" w:rsidRPr="008F5602" w:rsidRDefault="008F5602" w:rsidP="008F5602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8F5602">
        <w:rPr>
          <w:rFonts w:ascii="Roboto" w:eastAsia="Times New Roman" w:hAnsi="Roboto" w:cs="Times New Roman"/>
          <w:b/>
          <w:bCs/>
          <w:color w:val="4C4C4C"/>
          <w:sz w:val="21"/>
          <w:szCs w:val="21"/>
          <w:lang w:eastAsia="pl-PL"/>
        </w:rPr>
        <w:t>STRATEGIA 5. ODPOWIEDZIALNOŚĆ</w:t>
      </w:r>
    </w:p>
    <w:p w:rsidR="008F5602" w:rsidRPr="008F5602" w:rsidRDefault="008F5602" w:rsidP="008F5602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8F5602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Wspomaganie uczniów, aby stali się autorami procesu swojego uczenia się.</w:t>
      </w:r>
    </w:p>
    <w:p w:rsidR="008F5602" w:rsidRPr="008F5602" w:rsidRDefault="008F5602" w:rsidP="008F5602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8F5602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Elementy piątej strategii OK to </w:t>
      </w:r>
      <w:r w:rsidRPr="008F5602">
        <w:rPr>
          <w:rFonts w:ascii="Roboto" w:eastAsia="Times New Roman" w:hAnsi="Roboto" w:cs="Times New Roman"/>
          <w:b/>
          <w:bCs/>
          <w:color w:val="4C4C4C"/>
          <w:sz w:val="21"/>
          <w:szCs w:val="21"/>
          <w:lang w:eastAsia="pl-PL"/>
        </w:rPr>
        <w:t>działania motywujące uczniów</w:t>
      </w:r>
      <w:r w:rsidRPr="008F5602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, m.in. budowanie zainteresowania nauczanymi zagadnieniami, wskazywanie przydatności nauczanych treści w życiu codziennym, odnoszenie poznanych treści do otaczającego świata, zapraszanie do współpracy rodziców, zachęcanie uczniów do stosowania samooceny. Może to być zadawanie pytań kluczowych, czyli takich, które w ciekawy sposób pokazują szerszy kontekst tematu (np. </w:t>
      </w:r>
      <w:r w:rsidRPr="008F5602">
        <w:rPr>
          <w:rFonts w:ascii="Roboto" w:eastAsia="Times New Roman" w:hAnsi="Roboto" w:cs="Times New Roman"/>
          <w:i/>
          <w:iCs/>
          <w:color w:val="4C4C4C"/>
          <w:sz w:val="21"/>
          <w:szCs w:val="21"/>
          <w:lang w:eastAsia="pl-PL"/>
        </w:rPr>
        <w:t>Jak odróżnisz wodę destylowaną od wody mineralnej?</w:t>
      </w:r>
      <w:r w:rsidRPr="008F5602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 albo Kwasy - sprzymierzeńcy czy wrogowie?</w:t>
      </w:r>
      <w:r w:rsidRPr="008F5602">
        <w:rPr>
          <w:rFonts w:ascii="Roboto" w:eastAsia="Times New Roman" w:hAnsi="Roboto" w:cs="Times New Roman"/>
          <w:i/>
          <w:iCs/>
          <w:color w:val="4C4C4C"/>
          <w:sz w:val="21"/>
          <w:szCs w:val="21"/>
          <w:lang w:eastAsia="pl-PL"/>
        </w:rPr>
        <w:t>).</w:t>
      </w:r>
    </w:p>
    <w:p w:rsidR="008F5602" w:rsidRPr="008F5602" w:rsidRDefault="008F5602" w:rsidP="008F5602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8F5602">
        <w:rPr>
          <w:rFonts w:ascii="Roboto" w:eastAsia="Times New Roman" w:hAnsi="Roboto" w:cs="Times New Roman"/>
          <w:b/>
          <w:bCs/>
          <w:color w:val="4C4C4C"/>
          <w:sz w:val="21"/>
          <w:szCs w:val="21"/>
          <w:lang w:eastAsia="pl-PL"/>
        </w:rPr>
        <w:t> </w:t>
      </w:r>
    </w:p>
    <w:p w:rsidR="008F5602" w:rsidRPr="008F5602" w:rsidRDefault="008F5602" w:rsidP="008F5602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8F5602">
        <w:rPr>
          <w:rFonts w:ascii="Roboto" w:eastAsia="Times New Roman" w:hAnsi="Roboto" w:cs="Times New Roman"/>
          <w:b/>
          <w:bCs/>
          <w:color w:val="339966"/>
          <w:sz w:val="21"/>
          <w:szCs w:val="21"/>
          <w:lang w:eastAsia="pl-PL"/>
        </w:rPr>
        <w:t>Jakie korzyści może przynieść stosowanie OK</w:t>
      </w:r>
    </w:p>
    <w:p w:rsidR="008F5602" w:rsidRPr="008F5602" w:rsidRDefault="008F5602" w:rsidP="008F5602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8F5602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W każdej grupie uczniów istnieją trzy światy: publiczny, którym zarządzają nauczyciele, półprywatny świat relacji rówieśniczych oraz prywatny świat umysłu ucznia. Nauczyciel nie widzi i nie jest świadom około 70% tego, co zachodzi między uczniami. Stosowanie strategii oceniania kształtującego pozwala mu zmniejszyć ten dystans dzięki: monitorowaniu efektów nauczania, poprawie relacji nauczyciel-uczeń, wzrostowi motywacji, a w konsekwencji poprawie wyników nauczania. OK zmienia relacje pomiędzy nauczycielem a uczniami; wszyscy pracują nad tym, aby nauka była bardziej skuteczna. Dzięki OK uczniowie przyjmują odpowiedzialność za swoje uczenie się; ta umiejętność będzie im potrzebna w przyszłości, ponieważ człowiek uczy się przez całe życie. W ten sposób system nauczania zbliża się do idei Alberta Einsteina, który twierdził, że: </w:t>
      </w:r>
      <w:r w:rsidRPr="008F5602">
        <w:rPr>
          <w:rFonts w:ascii="Roboto" w:eastAsia="Times New Roman" w:hAnsi="Roboto" w:cs="Times New Roman"/>
          <w:i/>
          <w:iCs/>
          <w:color w:val="4C4C4C"/>
          <w:sz w:val="21"/>
          <w:szCs w:val="21"/>
          <w:lang w:eastAsia="pl-PL"/>
        </w:rPr>
        <w:t>nauka w szkołach powinna być prowadzona w taki sposób, aby uczniowie uważali ją za cenny dar, a nie ciężki obowiązek.</w:t>
      </w:r>
    </w:p>
    <w:p w:rsidR="008F5602" w:rsidRPr="008F5602" w:rsidRDefault="008F5602" w:rsidP="008F5602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8F5602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Do stosowania oceniania kształtującego, w szczególności do udzielania uczniom informacji zwrotnej, zobowiązują nauczycieli w Polsce rozporządzenia Ministra Edukacji Narodowej:</w:t>
      </w:r>
    </w:p>
    <w:p w:rsidR="008F5602" w:rsidRPr="008F5602" w:rsidRDefault="008F5602" w:rsidP="008F5602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8F5602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– z dnia 3 sierpnia 2017 r. (poz. 1534) na temat oceniania uczniów (§ 12. </w:t>
      </w:r>
      <w:r w:rsidRPr="008F5602">
        <w:rPr>
          <w:rFonts w:ascii="Roboto" w:eastAsia="Times New Roman" w:hAnsi="Roboto" w:cs="Times New Roman"/>
          <w:i/>
          <w:iCs/>
          <w:color w:val="4C4C4C"/>
          <w:sz w:val="21"/>
          <w:szCs w:val="21"/>
          <w:lang w:eastAsia="pl-PL"/>
        </w:rPr>
        <w:t>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</w:t>
      </w:r>
      <w:r w:rsidRPr="008F5602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);</w:t>
      </w:r>
    </w:p>
    <w:p w:rsidR="008F5602" w:rsidRPr="008F5602" w:rsidRDefault="008F5602" w:rsidP="008F5602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8F5602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– z dnia 16 sierpnia 2017 r. (poz.1611) w sprawie wymagań wobec szkół, wskazujące na informację zwrotną, która </w:t>
      </w:r>
      <w:r w:rsidRPr="008F5602">
        <w:rPr>
          <w:rFonts w:ascii="Roboto" w:eastAsia="Times New Roman" w:hAnsi="Roboto" w:cs="Times New Roman"/>
          <w:i/>
          <w:iCs/>
          <w:color w:val="4C4C4C"/>
          <w:sz w:val="21"/>
          <w:szCs w:val="21"/>
          <w:lang w:eastAsia="pl-PL"/>
        </w:rPr>
        <w:t>pomaga uczniowi uczyć się i planować swój indywidualny proces uczenia się.</w:t>
      </w:r>
    </w:p>
    <w:p w:rsidR="008F5602" w:rsidRDefault="008F5602" w:rsidP="008F5602">
      <w:pPr>
        <w:pStyle w:val="NormalnyWeb"/>
        <w:shd w:val="clear" w:color="auto" w:fill="FFFFFF"/>
        <w:spacing w:before="0" w:beforeAutospacing="0" w:after="150" w:afterAutospacing="0" w:line="300" w:lineRule="atLeast"/>
        <w:rPr>
          <w:color w:val="4C4C4C"/>
          <w:sz w:val="21"/>
          <w:szCs w:val="21"/>
        </w:rPr>
      </w:pPr>
    </w:p>
    <w:p w:rsidR="008F5602" w:rsidRPr="008F5602" w:rsidRDefault="008F5602" w:rsidP="008F5602">
      <w:pPr>
        <w:pStyle w:val="NormalnyWeb"/>
        <w:shd w:val="clear" w:color="auto" w:fill="FFFFFF"/>
        <w:spacing w:before="0" w:beforeAutospacing="0" w:after="150" w:afterAutospacing="0" w:line="300" w:lineRule="atLeast"/>
        <w:rPr>
          <w:color w:val="4C4C4C"/>
          <w:sz w:val="21"/>
          <w:szCs w:val="21"/>
        </w:rPr>
      </w:pPr>
      <w:r>
        <w:rPr>
          <w:color w:val="4C4C4C"/>
          <w:sz w:val="21"/>
          <w:szCs w:val="21"/>
        </w:rPr>
        <w:t xml:space="preserve">Materiał zaczerpnięty ze </w:t>
      </w:r>
      <w:r w:rsidR="00B51150">
        <w:rPr>
          <w:color w:val="4C4C4C"/>
          <w:sz w:val="21"/>
          <w:szCs w:val="21"/>
        </w:rPr>
        <w:t>strony</w:t>
      </w:r>
      <w:r>
        <w:rPr>
          <w:color w:val="4C4C4C"/>
          <w:sz w:val="21"/>
          <w:szCs w:val="21"/>
        </w:rPr>
        <w:t xml:space="preserve"> internetowej  Nowej Ery autorstwa  </w:t>
      </w:r>
      <w:r>
        <w:rPr>
          <w:rFonts w:ascii="Roboto" w:hAnsi="Roboto"/>
          <w:color w:val="4C4C4C"/>
          <w:sz w:val="21"/>
          <w:szCs w:val="21"/>
          <w:shd w:val="clear" w:color="auto" w:fill="FFFFFF"/>
        </w:rPr>
        <w:t> </w:t>
      </w:r>
      <w:r>
        <w:rPr>
          <w:rStyle w:val="author"/>
          <w:rFonts w:ascii="Roboto" w:hAnsi="Roboto"/>
          <w:color w:val="4C4C4C"/>
          <w:sz w:val="21"/>
          <w:szCs w:val="21"/>
          <w:shd w:val="clear" w:color="auto" w:fill="FFFFFF"/>
        </w:rPr>
        <w:t>Bożeny Sozańskiej</w:t>
      </w:r>
      <w:r>
        <w:rPr>
          <w:rFonts w:ascii="Roboto" w:hAnsi="Roboto"/>
          <w:color w:val="4C4C4C"/>
          <w:sz w:val="21"/>
          <w:szCs w:val="21"/>
          <w:shd w:val="clear" w:color="auto" w:fill="FFFFFF"/>
        </w:rPr>
        <w:t>,</w:t>
      </w:r>
    </w:p>
    <w:p w:rsidR="008F5602" w:rsidRPr="008F5602" w:rsidRDefault="008F5602">
      <w:pPr>
        <w:rPr>
          <w:rFonts w:ascii="Times New Roman" w:hAnsi="Times New Roman" w:cs="Times New Roman"/>
          <w:sz w:val="24"/>
          <w:szCs w:val="24"/>
        </w:rPr>
      </w:pPr>
    </w:p>
    <w:sectPr w:rsidR="008F5602" w:rsidRPr="008F5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35609"/>
    <w:multiLevelType w:val="multilevel"/>
    <w:tmpl w:val="B524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B9"/>
    <w:rsid w:val="008F5602"/>
    <w:rsid w:val="00A03E59"/>
    <w:rsid w:val="00AA06B9"/>
    <w:rsid w:val="00B51150"/>
    <w:rsid w:val="00F3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D2E8"/>
  <w15:chartTrackingRefBased/>
  <w15:docId w15:val="{452D8553-D4DF-45FD-B092-CCF28468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5602"/>
    <w:rPr>
      <w:b/>
      <w:bCs/>
    </w:rPr>
  </w:style>
  <w:style w:type="character" w:styleId="Uwydatnienie">
    <w:name w:val="Emphasis"/>
    <w:basedOn w:val="Domylnaczcionkaakapitu"/>
    <w:uiPriority w:val="20"/>
    <w:qFormat/>
    <w:rsid w:val="008F5602"/>
    <w:rPr>
      <w:i/>
      <w:iCs/>
    </w:rPr>
  </w:style>
  <w:style w:type="character" w:customStyle="1" w:styleId="author">
    <w:name w:val="author"/>
    <w:basedOn w:val="Domylnaczcionkaakapitu"/>
    <w:rsid w:val="008F5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5</cp:revision>
  <dcterms:created xsi:type="dcterms:W3CDTF">2021-09-22T17:15:00Z</dcterms:created>
  <dcterms:modified xsi:type="dcterms:W3CDTF">2021-09-22T19:39:00Z</dcterms:modified>
</cp:coreProperties>
</file>